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60"/>
        <w:jc w:val="center"/>
        <w:rPr>
          <w:rFonts w:eastAsia="Calibri"/>
          <w:lang w:eastAsia="en-US"/>
        </w:rPr>
      </w:pPr>
      <w:r>
        <w:rPr>
          <w:rFonts w:eastAsia="Calibri"/>
          <w:b/>
          <w:lang w:eastAsia="en-US"/>
        </w:rPr>
        <w:t>КОНТРАКТ</w:t>
      </w:r>
      <w:r>
        <w:rPr>
          <w:rFonts w:eastAsia="Calibri"/>
          <w:lang w:eastAsia="en-US"/>
        </w:rPr>
        <w:t xml:space="preserve"> </w:t>
      </w:r>
      <w:r>
        <w:rPr>
          <w:rFonts w:eastAsia="Calibri"/>
          <w:b/>
          <w:lang w:eastAsia="en-US"/>
        </w:rPr>
        <w:t xml:space="preserve">№ </w:t>
      </w:r>
    </w:p>
    <w:p>
      <w:pPr>
        <w:pStyle w:val="Normal"/>
        <w:spacing w:before="0" w:after="60"/>
        <w:jc w:val="center"/>
        <w:rPr>
          <w:rFonts w:eastAsia="Calibri"/>
          <w:b/>
          <w:b/>
          <w:lang w:eastAsia="en-US"/>
        </w:rPr>
      </w:pPr>
      <w:r>
        <w:rPr>
          <w:b/>
        </w:rPr>
        <w:t>на оказание Услуг по организации и проведению мероприятий, связанных с судовым и техническим обеспечением проведения научно-исследовательской экспедиции на НИС</w:t>
      </w:r>
      <w:r>
        <w:rPr>
          <w:rFonts w:eastAsia="Calibri"/>
          <w:b/>
          <w:lang w:eastAsia="en-US"/>
        </w:rPr>
        <w:t xml:space="preserve"> </w:t>
      </w:r>
    </w:p>
    <w:p>
      <w:pPr>
        <w:pStyle w:val="Normal"/>
        <w:spacing w:lineRule="auto" w:line="480" w:before="0" w:after="60"/>
        <w:rPr>
          <w:rFonts w:eastAsia="Calibri"/>
          <w:lang w:eastAsia="en-US"/>
        </w:rPr>
      </w:pPr>
      <w:r>
        <w:rPr>
          <w:rFonts w:eastAsia="Calibri"/>
          <w:lang w:eastAsia="en-US"/>
        </w:rPr>
        <w:t xml:space="preserve"> </w:t>
      </w:r>
      <w:r>
        <w:rPr>
          <w:rFonts w:eastAsia="Calibri"/>
          <w:lang w:eastAsia="en-US"/>
        </w:rPr>
        <w:t>г. Севастополь                                                                         «    »  ____________ 2023 года</w:t>
      </w:r>
    </w:p>
    <w:p>
      <w:pPr>
        <w:pStyle w:val="Normal"/>
        <w:ind w:left="-567" w:firstLine="567"/>
        <w:rPr/>
      </w:pPr>
      <w:r>
        <w:rPr>
          <w:rFonts w:eastAsia="Calibri"/>
        </w:rPr>
        <w:t>________________________________ (сокращённо – «       «), именуемое в дальнейшем «Заказчик», в лице _____________________________, действующего   на основании _____________________</w:t>
      </w:r>
      <w:r>
        <w:rPr/>
        <w:t>, с одной стороны, и</w:t>
      </w:r>
      <w:r>
        <w:rPr>
          <w:color w:val="000000"/>
        </w:rPr>
        <w:t xml:space="preserve"> </w:t>
      </w:r>
      <w:r>
        <w:rPr/>
        <w:t>Федеральное государственное бюджетное учреждение науки Федеральный исследовательский центр «Институт биологии южных морей имени  А.О. Ковалевского РАН» (сокращённо – «ФИЦ ИнБЮМ»)</w:t>
      </w:r>
      <w:r>
        <w:rPr>
          <w:color w:val="000000"/>
          <w:spacing w:val="13"/>
        </w:rPr>
        <w:t xml:space="preserve">, именуемое в дальнейшем «Исполнитель», </w:t>
      </w:r>
      <w:r>
        <w:rPr/>
        <w:t>в лице</w:t>
      </w:r>
      <w:r>
        <w:rPr>
          <w:color w:val="000000"/>
        </w:rPr>
        <w:t xml:space="preserve"> директора Горбунова Романа Вячеславовича, действующего на основании Устава</w:t>
      </w:r>
      <w:r>
        <w:rPr/>
        <w:t>, со второй стороны, совместно именуемые   в дальнейшем «Стороны», а каждая в отдельности – «Сторона», руководствуясь</w:t>
      </w:r>
      <w:r>
        <w:rPr>
          <w:color w:val="000000"/>
        </w:rPr>
        <w:t xml:space="preserve">  _______________________________________________</w:t>
      </w:r>
      <w:r>
        <w:rPr>
          <w:kern w:val="2"/>
          <w:lang w:eastAsia="hi-IN" w:bidi="hi-IN"/>
        </w:rPr>
        <w:t>, заключили настоящий Контракт (далее по тексту – «Контракт») о следующем</w:t>
      </w:r>
      <w:r>
        <w:rPr/>
        <w:t>:</w:t>
      </w:r>
    </w:p>
    <w:p>
      <w:pPr>
        <w:pStyle w:val="Normal"/>
        <w:ind w:left="-567" w:firstLine="567"/>
        <w:rPr>
          <w:rFonts w:eastAsia="Calibri"/>
        </w:rPr>
      </w:pPr>
      <w:r>
        <w:rPr>
          <w:rFonts w:eastAsia="Calibri"/>
        </w:rPr>
      </w:r>
    </w:p>
    <w:p>
      <w:pPr>
        <w:pStyle w:val="Normal"/>
        <w:numPr>
          <w:ilvl w:val="0"/>
          <w:numId w:val="7"/>
        </w:numPr>
        <w:ind w:left="-567" w:firstLine="567"/>
        <w:jc w:val="center"/>
        <w:rPr>
          <w:b/>
          <w:b/>
        </w:rPr>
      </w:pPr>
      <w:r>
        <w:rPr>
          <w:b/>
        </w:rPr>
        <w:t>Предмет Контракта</w:t>
      </w:r>
    </w:p>
    <w:p>
      <w:pPr>
        <w:pStyle w:val="Normal"/>
        <w:spacing w:before="0" w:after="60"/>
        <w:ind w:left="-567" w:firstLine="567"/>
        <w:rPr/>
      </w:pPr>
      <w:r>
        <w:rPr/>
        <w:t xml:space="preserve">1.1 Заказчик поручает, а Исполнитель принимает на себя обязательства по оказанию Услуг по организации и проведению мероприятий, связанных с судовым и техническим обеспечением проведения научно-исследовательской экспедиции на научно – исследовательском судне «Профессор Водяницкий» (далее по тексту – «НИС») ____ (количество) </w:t>
      </w:r>
      <w:r>
        <w:rPr>
          <w:bCs/>
        </w:rPr>
        <w:t xml:space="preserve">научных работников Заказчика питанием, расходными материалами по бытовому обслуживанию, питьевой водой в период </w:t>
      </w:r>
      <w:r>
        <w:rPr/>
        <w:t>проведения научно-исследовательской экспедиции на НИС</w:t>
      </w:r>
      <w:r>
        <w:rPr>
          <w:rFonts w:eastAsia="Calibri"/>
          <w:lang w:eastAsia="en-US"/>
        </w:rPr>
        <w:t xml:space="preserve"> </w:t>
      </w:r>
      <w:r>
        <w:rPr>
          <w:bCs/>
        </w:rPr>
        <w:t>и объемах,</w:t>
      </w:r>
      <w:r>
        <w:rPr/>
        <w:t xml:space="preserve"> установленных техническим заданием (далее по тексту – «Услуги»), (Приложение №1, являющееся неотъемлемой частью настоящего Контракта), а Заказчик обязуется принять оказанные Услуги и оплатить их в порядке и на условиях, определённых условиями настоящего Контракта. </w:t>
      </w:r>
    </w:p>
    <w:p>
      <w:pPr>
        <w:pStyle w:val="Normal"/>
        <w:ind w:left="-567" w:firstLine="567"/>
        <w:rPr/>
      </w:pPr>
      <w:r>
        <w:rPr/>
        <w:t xml:space="preserve">1.2 Объем оказываемых Исполнителем Услуг: </w:t>
      </w:r>
    </w:p>
    <w:p>
      <w:pPr>
        <w:pStyle w:val="Normal"/>
        <w:ind w:left="-567" w:firstLine="567"/>
        <w:rPr/>
      </w:pPr>
      <w:r>
        <w:rPr/>
        <w:t>Экспедиция ____ (количество) суток, с ______________ 2023 года, (количество) участников Заказчика. Итого: (количество) человеко/дней ((количество) ходовых суток экспедиции + (количество) дней на погрузку/выгрузку участников Заказчика на борт НИС в морском порту г.____________).</w:t>
      </w:r>
    </w:p>
    <w:p>
      <w:pPr>
        <w:pStyle w:val="Normal"/>
        <w:ind w:left="-567" w:firstLine="567"/>
        <w:rPr>
          <w:lang w:eastAsia="ar-SA"/>
        </w:rPr>
      </w:pPr>
      <w:r>
        <w:rPr/>
        <w:t>1.3 Услуги оказываются Исполнителем в период экспедиции на борту НИС «Профессор Водяницкий», судовладелец - ФИЦ ИнБЮМ г. Севастополь.</w:t>
      </w:r>
    </w:p>
    <w:p>
      <w:pPr>
        <w:pStyle w:val="Normal"/>
        <w:ind w:left="-567" w:firstLine="567"/>
        <w:rPr/>
      </w:pPr>
      <w:r>
        <w:rPr>
          <w:lang w:eastAsia="ar-SA"/>
        </w:rPr>
        <w:t xml:space="preserve">1.4 </w:t>
      </w:r>
      <w:r>
        <w:rPr/>
        <w:t>Стороны Контракта определили, что все вопросы, связанные с эксплуатацией судна, включая содержание членов экипажа и бункеровку топливом не являются предметом настоящего Контракта.</w:t>
      </w:r>
    </w:p>
    <w:p>
      <w:pPr>
        <w:pStyle w:val="Normal"/>
        <w:ind w:left="-567" w:firstLine="567"/>
        <w:rPr/>
      </w:pPr>
      <w:r>
        <w:rPr/>
      </w:r>
    </w:p>
    <w:p>
      <w:pPr>
        <w:pStyle w:val="Normal"/>
        <w:numPr>
          <w:ilvl w:val="0"/>
          <w:numId w:val="7"/>
        </w:numPr>
        <w:ind w:left="-567" w:firstLine="567"/>
        <w:jc w:val="center"/>
        <w:rPr>
          <w:b/>
          <w:b/>
        </w:rPr>
      </w:pPr>
      <w:r>
        <w:rPr>
          <w:b/>
        </w:rPr>
        <w:t>Цена Контракта и порядок расчетов</w:t>
      </w:r>
    </w:p>
    <w:p>
      <w:pPr>
        <w:pStyle w:val="Normal"/>
        <w:ind w:left="-567" w:right="140" w:firstLine="567"/>
        <w:rPr>
          <w:bCs/>
          <w:color w:val="000000"/>
        </w:rPr>
      </w:pPr>
      <w:r>
        <w:rPr>
          <w:bCs/>
          <w:color w:val="000000"/>
        </w:rPr>
        <w:t>2.1. Цена Контракта составляет _______________(_________________) российских рублей ________ копеек, в том числе НДС - (20 %) ______________ (___________) российских рублей ___ копеек.</w:t>
      </w:r>
    </w:p>
    <w:p>
      <w:pPr>
        <w:pStyle w:val="Normal"/>
        <w:ind w:left="-567" w:firstLine="567"/>
        <w:rPr>
          <w:color w:val="000000"/>
          <w:u w:val="single"/>
        </w:rPr>
      </w:pPr>
      <w:r>
        <w:rPr>
          <w:color w:val="000000"/>
        </w:rPr>
        <w:t xml:space="preserve">2.2. Цена </w:t>
      </w:r>
      <w:r>
        <w:rPr>
          <w:bCs/>
          <w:color w:val="000000"/>
        </w:rPr>
        <w:t>Контракта</w:t>
      </w:r>
      <w:r>
        <w:rPr>
          <w:color w:val="000000"/>
        </w:rPr>
        <w:t xml:space="preserve"> включает в себя: стоимость Контракта и все</w:t>
      </w:r>
      <w:r>
        <w:rPr/>
        <w:t xml:space="preserve"> расходы Исполнителя, необходимые для осуществления им своих обязательств по настоящему Контракту в полном объеме и надлежащего качества, в том числе, подлежащие к уплате налоги, сборы, пошлины и другие обязательные платежи, расходы на страхование судна, сертификацию, стоимость всех погрузочно-разгрузочных работ и иные расходы, связанные с оказанием Услуг по Контракту</w:t>
      </w:r>
      <w:r>
        <w:rPr>
          <w:bCs/>
          <w:color w:val="000000"/>
        </w:rPr>
        <w:t>.</w:t>
      </w:r>
    </w:p>
    <w:p>
      <w:pPr>
        <w:pStyle w:val="Normal"/>
        <w:tabs>
          <w:tab w:val="clear" w:pos="708"/>
          <w:tab w:val="left" w:pos="1260" w:leader="none"/>
        </w:tabs>
        <w:ind w:left="-567" w:right="140" w:firstLine="709"/>
        <w:rPr>
          <w:b/>
          <w:b/>
        </w:rPr>
      </w:pPr>
      <w:r>
        <w:rPr>
          <w:color w:val="000000"/>
        </w:rPr>
        <w:t xml:space="preserve">2.3. Цена </w:t>
      </w:r>
      <w:r>
        <w:rPr>
          <w:bCs/>
          <w:color w:val="000000"/>
        </w:rPr>
        <w:t>Контракта</w:t>
      </w:r>
      <w:r>
        <w:rPr>
          <w:color w:val="000000"/>
        </w:rPr>
        <w:t xml:space="preserve"> является твердой и определяется на весь срок исполнения </w:t>
      </w:r>
      <w:r>
        <w:rPr>
          <w:bCs/>
          <w:color w:val="000000"/>
        </w:rPr>
        <w:t>Контракта</w:t>
      </w:r>
      <w:r>
        <w:rPr>
          <w:color w:val="000000"/>
        </w:rPr>
        <w:t xml:space="preserve">,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настоящим </w:t>
      </w:r>
      <w:r>
        <w:rPr>
          <w:bCs/>
          <w:color w:val="000000"/>
        </w:rPr>
        <w:t>Контрактом</w:t>
      </w:r>
      <w:r>
        <w:rPr>
          <w:color w:val="000000"/>
        </w:rPr>
        <w:t>.</w:t>
      </w:r>
    </w:p>
    <w:p>
      <w:pPr>
        <w:pStyle w:val="Normal"/>
        <w:widowControl w:val="false"/>
        <w:ind w:left="-567" w:firstLine="709"/>
        <w:rPr>
          <w:color w:val="000000"/>
        </w:rPr>
      </w:pPr>
      <w:r>
        <w:rPr>
          <w:color w:val="000000"/>
        </w:rPr>
        <w:t xml:space="preserve">2.4. Цена </w:t>
      </w:r>
      <w:r>
        <w:rPr>
          <w:bCs/>
          <w:color w:val="000000"/>
        </w:rPr>
        <w:t>Контракта</w:t>
      </w:r>
      <w:r>
        <w:rPr>
          <w:color w:val="000000"/>
        </w:rPr>
        <w:t xml:space="preserve"> может быть изменена по соглашению Сторон. </w:t>
      </w:r>
    </w:p>
    <w:p>
      <w:pPr>
        <w:pStyle w:val="Normal"/>
        <w:widowControl w:val="false"/>
        <w:ind w:left="-567" w:right="140" w:firstLine="709"/>
        <w:rPr/>
      </w:pPr>
      <w:r>
        <w:rPr>
          <w:color w:val="000000"/>
        </w:rPr>
        <w:t xml:space="preserve">2.5. Источник финансирования </w:t>
      </w:r>
      <w:r>
        <w:rPr>
          <w:bCs/>
          <w:color w:val="000000"/>
        </w:rPr>
        <w:t xml:space="preserve">Контракта </w:t>
      </w:r>
      <w:r>
        <w:rPr>
          <w:color w:val="000000"/>
        </w:rPr>
        <w:t>-</w:t>
      </w:r>
      <w:r>
        <w:rPr/>
        <w:t xml:space="preserve"> средства бюджетных учреждений: средства субсидий на выполнение государственного задания или средства от приносящей доход деятельности Заказчика.</w:t>
      </w:r>
    </w:p>
    <w:p>
      <w:pPr>
        <w:pStyle w:val="Normal"/>
        <w:ind w:left="-567" w:firstLine="709"/>
        <w:rPr/>
      </w:pPr>
      <w:r>
        <w:rPr>
          <w:color w:val="000000"/>
        </w:rPr>
        <w:t>2.6.</w:t>
      </w:r>
      <w:r>
        <w:rPr/>
        <w:t xml:space="preserve"> Оплата по настоящему Контракту производится в следующем порядке: </w:t>
      </w:r>
    </w:p>
    <w:p>
      <w:pPr>
        <w:pStyle w:val="Normal"/>
        <w:ind w:left="-567" w:firstLine="709"/>
        <w:rPr/>
      </w:pPr>
      <w:r>
        <w:rPr/>
        <w:t>2.6.1. Заказчик перечисляет Исполнителю авансовый платеж в размере 30 % Цены Контракта в течение 3-х банковских дней от даты выставления счета на аванс Исполнителем.</w:t>
      </w:r>
    </w:p>
    <w:p>
      <w:pPr>
        <w:pStyle w:val="Normal"/>
        <w:ind w:left="-567" w:firstLine="709"/>
        <w:rPr>
          <w:color w:val="000000"/>
        </w:rPr>
      </w:pPr>
      <w:r>
        <w:rPr>
          <w:color w:val="000000"/>
        </w:rPr>
        <w:t>2.6.2. Окончательный расчет</w:t>
      </w:r>
      <w:r>
        <w:rPr>
          <w:i/>
          <w:color w:val="000000"/>
        </w:rPr>
        <w:t xml:space="preserve"> </w:t>
      </w:r>
      <w:r>
        <w:rPr>
          <w:color w:val="000000"/>
        </w:rPr>
        <w:t>между Заказчиком и Исполнителем (70% Цены Контракта) производятся</w:t>
      </w:r>
      <w:r>
        <w:rPr>
          <w:i/>
          <w:color w:val="000000"/>
        </w:rPr>
        <w:t xml:space="preserve"> </w:t>
      </w:r>
      <w:r>
        <w:rPr>
          <w:color w:val="000000"/>
        </w:rPr>
        <w:t xml:space="preserve">не позднее 7 рабочих дней (в банковские дни) от даты окончания оказания Услуг и подписания Сторонами акта выполненных Услуг, на основании вставленного Исполнителем счета. </w:t>
      </w:r>
    </w:p>
    <w:p>
      <w:pPr>
        <w:pStyle w:val="Normal"/>
        <w:widowControl w:val="false"/>
        <w:ind w:left="-567" w:firstLine="709"/>
        <w:rPr>
          <w:i/>
          <w:i/>
          <w:iCs/>
        </w:rPr>
      </w:pPr>
      <w:r>
        <w:rPr/>
        <w:t>2.7. Валюта платежа - российские рубли</w:t>
      </w:r>
      <w:r>
        <w:rPr>
          <w:i/>
          <w:iCs/>
        </w:rPr>
        <w:t>.</w:t>
      </w:r>
    </w:p>
    <w:p>
      <w:pPr>
        <w:pStyle w:val="Normal"/>
        <w:ind w:left="-567" w:firstLine="709"/>
        <w:rPr>
          <w:b/>
          <w:b/>
        </w:rPr>
      </w:pPr>
      <w:r>
        <w:rPr/>
        <w:t xml:space="preserve">  </w:t>
      </w:r>
    </w:p>
    <w:p>
      <w:pPr>
        <w:pStyle w:val="ListParagraph"/>
        <w:tabs>
          <w:tab w:val="clear" w:pos="708"/>
          <w:tab w:val="left" w:pos="1260" w:leader="none"/>
        </w:tabs>
        <w:spacing w:lineRule="auto" w:line="276" w:before="0" w:after="0"/>
        <w:ind w:left="-567" w:right="140" w:firstLine="709"/>
        <w:contextualSpacing/>
        <w:jc w:val="center"/>
        <w:rPr>
          <w:b/>
          <w:b/>
          <w:color w:val="000000"/>
        </w:rPr>
      </w:pPr>
      <w:r>
        <w:rPr>
          <w:b/>
          <w:color w:val="000000"/>
        </w:rPr>
        <w:t>3. Порядок, сроки и условия приемки оказанных Услуг</w:t>
      </w:r>
    </w:p>
    <w:p>
      <w:pPr>
        <w:pStyle w:val="Normal"/>
        <w:tabs>
          <w:tab w:val="clear" w:pos="708"/>
          <w:tab w:val="left" w:pos="1260" w:leader="none"/>
        </w:tabs>
        <w:ind w:left="-567" w:right="140" w:firstLine="709"/>
        <w:rPr>
          <w:color w:val="000000"/>
        </w:rPr>
      </w:pPr>
      <w:r>
        <w:rPr>
          <w:color w:val="000000"/>
        </w:rPr>
        <w:t xml:space="preserve">3.1. Исполнитель самостоятельно оказывает Услуги, указанные в </w:t>
      </w:r>
      <w:r>
        <w:rPr/>
        <w:t xml:space="preserve">техническом задании (Приложение № 1) </w:t>
      </w:r>
      <w:r>
        <w:rPr>
          <w:color w:val="000000"/>
        </w:rPr>
        <w:t>Заказчику на борту научно-исследовательского судна «Профессор Водяницкий» в период проведения экспедиции.</w:t>
      </w:r>
    </w:p>
    <w:p>
      <w:pPr>
        <w:pStyle w:val="Normal"/>
        <w:tabs>
          <w:tab w:val="clear" w:pos="708"/>
          <w:tab w:val="left" w:pos="1260" w:leader="none"/>
        </w:tabs>
        <w:ind w:left="-567" w:right="140" w:firstLine="709"/>
        <w:rPr>
          <w:color w:val="000000"/>
        </w:rPr>
      </w:pPr>
      <w:r>
        <w:rPr>
          <w:color w:val="000000"/>
        </w:rPr>
        <w:t xml:space="preserve">3.2. При отсутствии у Заказчика претензий по количеству и качеству оказанных Услуг, Заказчик в течение 2 (двух) рабочих дней от даты получения от Исполнителя акта выполненных Услуг подписывает его. </w:t>
      </w:r>
    </w:p>
    <w:p>
      <w:pPr>
        <w:pStyle w:val="Normal"/>
        <w:ind w:left="-567" w:firstLine="709"/>
        <w:rPr>
          <w:b/>
          <w:b/>
        </w:rPr>
      </w:pPr>
      <w:r>
        <w:rPr>
          <w:b/>
        </w:rPr>
      </w:r>
    </w:p>
    <w:p>
      <w:pPr>
        <w:pStyle w:val="ListParagraph"/>
        <w:tabs>
          <w:tab w:val="clear" w:pos="708"/>
          <w:tab w:val="left" w:pos="1260" w:leader="none"/>
        </w:tabs>
        <w:spacing w:lineRule="auto" w:line="276" w:before="0" w:after="0"/>
        <w:ind w:left="-567" w:right="140" w:firstLine="709"/>
        <w:contextualSpacing/>
        <w:jc w:val="center"/>
        <w:rPr>
          <w:b/>
          <w:b/>
          <w:color w:val="000000"/>
        </w:rPr>
      </w:pPr>
      <w:r>
        <w:rPr>
          <w:b/>
          <w:color w:val="000000"/>
        </w:rPr>
        <w:t>4. Права и обязанности Сторон</w:t>
      </w:r>
    </w:p>
    <w:p>
      <w:pPr>
        <w:pStyle w:val="Normal"/>
        <w:ind w:left="-567" w:firstLine="709"/>
        <w:rPr>
          <w:lang w:eastAsia="ar-SA"/>
        </w:rPr>
      </w:pPr>
      <w:r>
        <w:rPr>
          <w:lang w:eastAsia="ar-SA"/>
        </w:rPr>
        <w:t xml:space="preserve">4.1 </w:t>
      </w:r>
      <w:r>
        <w:rPr>
          <w:b/>
          <w:lang w:eastAsia="ar-SA"/>
        </w:rPr>
        <w:t>Исполнитель обязан</w:t>
      </w:r>
      <w:r>
        <w:rPr>
          <w:lang w:eastAsia="ar-SA"/>
        </w:rPr>
        <w:t>:</w:t>
      </w:r>
    </w:p>
    <w:p>
      <w:pPr>
        <w:pStyle w:val="Normal"/>
        <w:ind w:left="-567" w:firstLine="709"/>
        <w:rPr>
          <w:lang w:eastAsia="ar-SA"/>
        </w:rPr>
      </w:pPr>
      <w:r>
        <w:rPr>
          <w:lang w:eastAsia="ar-SA"/>
        </w:rPr>
        <w:t xml:space="preserve">4.1.1 Своевременно и в полном объеме оказать Услуги в соответствии с условиями Контракта и технического задания. </w:t>
      </w:r>
    </w:p>
    <w:p>
      <w:pPr>
        <w:pStyle w:val="Normal"/>
        <w:widowControl w:val="false"/>
        <w:ind w:left="-567" w:right="140" w:firstLine="709"/>
        <w:rPr>
          <w:color w:val="000000"/>
        </w:rPr>
      </w:pPr>
      <w:r>
        <w:rPr>
          <w:lang w:eastAsia="ar-SA"/>
        </w:rPr>
        <w:t xml:space="preserve">4.1.2. </w:t>
      </w:r>
      <w:r>
        <w:rPr/>
        <w:t>Обеспечить соответствие оказываемых Услуг требованиям качества, безопасности жизни и здоровья работников Заказчика, а также иным требованиям безопасности (санитарным нормам и правилам, государственным стандартам), установленным законодательством Российской Федерации и Контрактом</w:t>
      </w:r>
      <w:r>
        <w:rPr>
          <w:color w:val="000000"/>
        </w:rPr>
        <w:t>;</w:t>
      </w:r>
    </w:p>
    <w:p>
      <w:pPr>
        <w:pStyle w:val="Normal"/>
        <w:ind w:left="-567" w:firstLine="709"/>
        <w:rPr/>
      </w:pPr>
      <w:r>
        <w:rPr/>
        <w:t>4.1.3 В случае принятия решения об одностороннем отказе от исполнения настоящего Контракта не позднее чем в течение трех рабочих дней от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pPr>
        <w:pStyle w:val="Normal"/>
        <w:ind w:left="-567" w:firstLine="709"/>
        <w:rPr/>
      </w:pPr>
      <w:r>
        <w:rPr/>
        <w:t>4.1.4. Предоставлять Заказчику по его требованию необходимые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pPr>
        <w:pStyle w:val="Normal"/>
        <w:ind w:left="-567" w:firstLine="709"/>
        <w:rPr/>
      </w:pPr>
      <w:r>
        <w:rPr/>
        <w:t xml:space="preserve">4.2 </w:t>
      </w:r>
      <w:r>
        <w:rPr>
          <w:b/>
        </w:rPr>
        <w:t>Исполнитель имеет право:</w:t>
      </w:r>
    </w:p>
    <w:p>
      <w:pPr>
        <w:pStyle w:val="Normal"/>
        <w:ind w:left="-567" w:firstLine="709"/>
        <w:rPr/>
      </w:pPr>
      <w:r>
        <w:rPr/>
        <w:t xml:space="preserve">4.2.1 </w:t>
      </w:r>
      <w:r>
        <w:rPr>
          <w:color w:val="000000"/>
        </w:rPr>
        <w:t>Требовать от Заказчика произвести приемку оказанных Услуг в порядке и в сроки, предусмотренные Контрактом</w:t>
      </w:r>
      <w:r>
        <w:rPr/>
        <w:t>.</w:t>
      </w:r>
    </w:p>
    <w:p>
      <w:pPr>
        <w:pStyle w:val="Normal"/>
        <w:ind w:left="-567" w:firstLine="709"/>
        <w:rPr/>
      </w:pPr>
      <w:r>
        <w:rPr/>
        <w:t>4.2.2 Вести постоянный надзор и контроль за использованием имущества Исполнителя в рамках настоящего Контракта.</w:t>
      </w:r>
    </w:p>
    <w:p>
      <w:pPr>
        <w:pStyle w:val="Normal"/>
        <w:ind w:left="-567" w:firstLine="567"/>
        <w:rPr/>
      </w:pPr>
      <w:r>
        <w:rPr/>
        <w:t xml:space="preserve">           </w:t>
      </w:r>
      <w:r>
        <w:rPr/>
        <w:t>4.2.3 Своевременно получать от Заказчика всю необходимую информацию в соответствии с условиями настоящего Контракта.</w:t>
      </w:r>
    </w:p>
    <w:p>
      <w:pPr>
        <w:pStyle w:val="Normal"/>
        <w:ind w:left="-567" w:firstLine="567"/>
        <w:rPr/>
      </w:pPr>
      <w:r>
        <w:rPr/>
        <w:t xml:space="preserve"> </w:t>
      </w:r>
      <w:r>
        <w:rPr/>
        <w:t xml:space="preserve">4.2.4 Требовать своевременной оплаты на условиях, установленных </w:t>
      </w:r>
      <w:r>
        <w:rPr>
          <w:color w:val="000000"/>
        </w:rPr>
        <w:t>Контрактом</w:t>
      </w:r>
      <w:r>
        <w:rPr/>
        <w:t>, надлежащим образом оказанных и принятых Заказчиком Услуг по настоящему Контракту.</w:t>
      </w:r>
    </w:p>
    <w:p>
      <w:pPr>
        <w:pStyle w:val="Normal"/>
        <w:tabs>
          <w:tab w:val="clear" w:pos="708"/>
          <w:tab w:val="left" w:pos="1260" w:leader="none"/>
        </w:tabs>
        <w:ind w:left="-567" w:right="140" w:firstLine="567"/>
        <w:rPr>
          <w:color w:val="000000"/>
        </w:rPr>
      </w:pPr>
      <w:r>
        <w:rPr>
          <w:color w:val="000000"/>
        </w:rPr>
        <w:t xml:space="preserve"> </w:t>
      </w:r>
      <w:r>
        <w:rPr>
          <w:color w:val="000000"/>
        </w:rPr>
        <w:t xml:space="preserve">4.2.5. </w:t>
      </w:r>
      <w:r>
        <w:rPr/>
        <w:t xml:space="preserve">В одностороннем порядке отказаться от исполнения Контракта в соответствии с положениями </w:t>
      </w:r>
      <w:r>
        <w:rPr>
          <w:color w:val="000000"/>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Style w:val="FootnoteCharacters"/>
        </w:rPr>
        <w:t xml:space="preserve"> </w:t>
      </w:r>
    </w:p>
    <w:p>
      <w:pPr>
        <w:pStyle w:val="Normal"/>
        <w:widowControl w:val="false"/>
        <w:ind w:left="-567" w:firstLine="567"/>
        <w:rPr/>
      </w:pPr>
      <w:r>
        <w:rPr/>
        <w:t xml:space="preserve">          </w:t>
      </w:r>
      <w:r>
        <w:rPr/>
        <w:t xml:space="preserve">4.2.6. Требовать возмещения убытков, уплаты неустоек (штрафов, пеней) в соответствии с разделом </w:t>
      </w:r>
      <w:r>
        <w:rPr>
          <w:color w:val="000000"/>
        </w:rPr>
        <w:t>6</w:t>
      </w:r>
      <w:r>
        <w:rPr>
          <w:color w:val="FF0000"/>
        </w:rPr>
        <w:t xml:space="preserve"> </w:t>
      </w:r>
      <w:r>
        <w:rPr>
          <w:color w:val="000000"/>
        </w:rPr>
        <w:t>Контракта</w:t>
      </w:r>
      <w:r>
        <w:rPr/>
        <w:t>.</w:t>
      </w:r>
    </w:p>
    <w:p>
      <w:pPr>
        <w:pStyle w:val="Normal"/>
        <w:tabs>
          <w:tab w:val="clear" w:pos="708"/>
          <w:tab w:val="left" w:pos="1260" w:leader="none"/>
        </w:tabs>
        <w:ind w:left="-567" w:right="140" w:firstLine="567"/>
        <w:rPr>
          <w:b/>
          <w:b/>
          <w:color w:val="000000"/>
        </w:rPr>
      </w:pPr>
      <w:r>
        <w:rPr>
          <w:b/>
          <w:color w:val="000000"/>
        </w:rPr>
        <w:t>4.3. Заказчик обязуется:</w:t>
      </w:r>
    </w:p>
    <w:p>
      <w:pPr>
        <w:pStyle w:val="Normal"/>
        <w:ind w:left="-567" w:firstLine="567"/>
        <w:rPr/>
      </w:pPr>
      <w:r>
        <w:rPr/>
        <w:t>4.3.1. Обеспечить своевременную доставку своих работников (научных сотрудников) на НИС.</w:t>
      </w:r>
    </w:p>
    <w:p>
      <w:pPr>
        <w:pStyle w:val="Normal"/>
        <w:ind w:left="-567" w:firstLine="567"/>
        <w:rPr/>
      </w:pPr>
      <w:r>
        <w:rPr/>
        <w:t>4.3.2. Своевременно и в полном объеме в соответствии с условиями настоящего Контракта оплатить оказанные Услуги.</w:t>
      </w:r>
    </w:p>
    <w:p>
      <w:pPr>
        <w:pStyle w:val="Normal"/>
        <w:ind w:left="-567" w:firstLine="567"/>
        <w:rPr/>
      </w:pPr>
      <w:r>
        <w:rPr/>
        <w:t>4.3.3. Подписать Акт оказанных Услуг в течение 5-ти рабочих дней от даты окончания экспедиции или представить мотивированный отказ (возражение) на данный акт.</w:t>
      </w:r>
    </w:p>
    <w:p>
      <w:pPr>
        <w:pStyle w:val="Normal"/>
        <w:ind w:left="-567" w:right="140" w:firstLine="567"/>
        <w:rPr>
          <w:color w:val="000000"/>
        </w:rPr>
      </w:pPr>
      <w:r>
        <w:rPr>
          <w:color w:val="000000"/>
        </w:rPr>
        <w:t>4.3.4. О</w:t>
      </w:r>
      <w:r>
        <w:rPr>
          <w:rFonts w:eastAsia="Calibri"/>
          <w:color w:val="000000"/>
          <w:lang w:eastAsia="en-US"/>
        </w:rPr>
        <w:t>беспечить своевременную приемку оказанных Услуг надлежащего качества в порядке и сроки,</w:t>
      </w:r>
      <w:r>
        <w:rPr>
          <w:color w:val="000000"/>
        </w:rPr>
        <w:t xml:space="preserve"> предусмотренные Контрактом.</w:t>
      </w:r>
    </w:p>
    <w:p>
      <w:pPr>
        <w:pStyle w:val="Normal"/>
        <w:widowControl w:val="false"/>
        <w:ind w:left="-567" w:firstLine="567"/>
        <w:rPr>
          <w:rFonts w:eastAsia="Calibri"/>
          <w:color w:val="000000"/>
          <w:lang w:eastAsia="en-US"/>
        </w:rPr>
      </w:pPr>
      <w:r>
        <w:rPr>
          <w:color w:val="000000"/>
        </w:rPr>
        <w:t>4.3.5.</w:t>
      </w:r>
      <w:r>
        <w:rPr/>
        <w:t xml:space="preserve"> В случае принятия решения об одностороннем отказе от исполнения </w:t>
      </w:r>
      <w:r>
        <w:rPr>
          <w:color w:val="000000"/>
        </w:rPr>
        <w:t>Контракта</w:t>
      </w:r>
      <w:r>
        <w:rPr/>
        <w:t xml:space="preserve"> не позднее чем в течение трех рабочих дней от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w:t>
      </w:r>
      <w:r>
        <w:rPr>
          <w:color w:val="000000"/>
        </w:rPr>
        <w:t>Контракте</w:t>
      </w:r>
      <w:r>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pPr>
        <w:pStyle w:val="Normal"/>
        <w:tabs>
          <w:tab w:val="clear" w:pos="708"/>
          <w:tab w:val="left" w:pos="1260" w:leader="none"/>
        </w:tabs>
        <w:ind w:left="-567" w:right="140" w:firstLine="567"/>
        <w:rPr>
          <w:b/>
          <w:b/>
          <w:color w:val="000000"/>
        </w:rPr>
      </w:pPr>
      <w:r>
        <w:rPr>
          <w:b/>
          <w:color w:val="000000"/>
        </w:rPr>
        <w:t>4.4. Заказчик вправе:</w:t>
      </w:r>
    </w:p>
    <w:p>
      <w:pPr>
        <w:pStyle w:val="Normal"/>
        <w:ind w:left="-567" w:firstLine="567"/>
        <w:rPr>
          <w:b/>
          <w:b/>
          <w:color w:val="000000"/>
        </w:rPr>
      </w:pPr>
      <w:r>
        <w:rPr/>
        <w:t xml:space="preserve">   </w:t>
      </w:r>
      <w:r>
        <w:rPr/>
        <w:t>4.4.1 Запрашивать и незамедлительно получать от Исполнителя сведения о ходе выполнения настоящего Контракта</w:t>
      </w:r>
    </w:p>
    <w:p>
      <w:pPr>
        <w:pStyle w:val="Normal"/>
        <w:tabs>
          <w:tab w:val="clear" w:pos="708"/>
          <w:tab w:val="left" w:pos="1260" w:leader="none"/>
        </w:tabs>
        <w:ind w:left="-567" w:right="140" w:firstLine="567"/>
        <w:rPr>
          <w:color w:val="000000"/>
        </w:rPr>
      </w:pPr>
      <w:r>
        <w:rPr>
          <w:color w:val="000000"/>
        </w:rPr>
        <w:t>4.4.2. Требовать от Исполнителя надлежащего исполнения обязательств в рамках Контракта;</w:t>
      </w:r>
    </w:p>
    <w:p>
      <w:pPr>
        <w:pStyle w:val="Normal"/>
        <w:tabs>
          <w:tab w:val="clear" w:pos="708"/>
          <w:tab w:val="left" w:pos="1260" w:leader="none"/>
        </w:tabs>
        <w:ind w:left="-567" w:right="140" w:firstLine="567"/>
        <w:rPr/>
      </w:pPr>
      <w:r>
        <w:rPr/>
        <w:t>4.4.3. Требовать от Исполнителя своевременного устранения недостатков, выявленных в ходе оказания Услуг по Контракту;</w:t>
      </w:r>
    </w:p>
    <w:p>
      <w:pPr>
        <w:pStyle w:val="Normal"/>
        <w:widowControl w:val="false"/>
        <w:ind w:left="-567" w:firstLine="567"/>
        <w:rPr/>
      </w:pPr>
      <w:r>
        <w:rPr/>
        <w:t xml:space="preserve">4.4.4. Проверять ход и качество выполнения Исполнителем условий настоящего </w:t>
      </w:r>
      <w:r>
        <w:rPr>
          <w:color w:val="000000"/>
        </w:rPr>
        <w:t>Контракта</w:t>
      </w:r>
      <w:r>
        <w:rPr/>
        <w:t>;</w:t>
      </w:r>
    </w:p>
    <w:p>
      <w:pPr>
        <w:pStyle w:val="Normal"/>
        <w:widowControl w:val="false"/>
        <w:ind w:left="-567" w:firstLine="567"/>
        <w:rPr/>
      </w:pPr>
      <w:r>
        <w:rPr/>
        <w:t xml:space="preserve">4.4.5. Требовать возмещения убытков в соответствии с разделом 6 </w:t>
      </w:r>
      <w:r>
        <w:rPr>
          <w:color w:val="000000"/>
        </w:rPr>
        <w:t>Контракта</w:t>
      </w:r>
      <w:r>
        <w:rPr/>
        <w:t>, причиненных по вине Исполнителя;</w:t>
      </w:r>
    </w:p>
    <w:p>
      <w:pPr>
        <w:pStyle w:val="Normal"/>
        <w:ind w:left="-567" w:firstLine="567"/>
        <w:rPr>
          <w:color w:val="000000"/>
        </w:rPr>
      </w:pPr>
      <w:r>
        <w:rPr/>
        <w:t xml:space="preserve">4.4.6. Предложить увеличить или уменьшить в процессе исполнения настоящего </w:t>
      </w:r>
      <w:r>
        <w:rPr>
          <w:color w:val="000000"/>
        </w:rPr>
        <w:t xml:space="preserve">Контракта </w:t>
      </w:r>
      <w:r>
        <w:rPr/>
        <w:t xml:space="preserve">количество оказываемых Услуг, предусмотренных настоящим </w:t>
      </w:r>
      <w:r>
        <w:rPr>
          <w:color w:val="000000"/>
        </w:rPr>
        <w:t>Контрактом</w:t>
      </w:r>
      <w:r>
        <w:rPr/>
        <w:t xml:space="preserve">; </w:t>
      </w:r>
    </w:p>
    <w:p>
      <w:pPr>
        <w:pStyle w:val="Normal"/>
        <w:tabs>
          <w:tab w:val="clear" w:pos="708"/>
          <w:tab w:val="left" w:pos="1260" w:leader="none"/>
        </w:tabs>
        <w:ind w:left="-567" w:right="140" w:firstLine="567"/>
        <w:rPr>
          <w:color w:val="000000"/>
        </w:rPr>
      </w:pPr>
      <w:r>
        <w:rPr>
          <w:color w:val="000000"/>
        </w:rPr>
        <w:t>4.4.7. Отказаться от приемки и оплаты Услуг, не соответствующих условиям настоящего Контракта;</w:t>
      </w:r>
    </w:p>
    <w:p>
      <w:pPr>
        <w:pStyle w:val="Normal"/>
        <w:ind w:left="-567" w:firstLine="567"/>
        <w:rPr>
          <w:color w:val="000000"/>
        </w:rPr>
      </w:pPr>
      <w:r>
        <w:rPr>
          <w:color w:val="000000"/>
        </w:rPr>
        <w:t xml:space="preserve">4.4.8. </w:t>
      </w:r>
      <w:r>
        <w:rPr/>
        <w:t xml:space="preserve">В одностороннем порядке отказаться от исполнения Контракта в соответствии с положениями </w:t>
      </w:r>
      <w:r>
        <w:rPr>
          <w:color w:val="000000"/>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ind w:left="-567" w:firstLine="567"/>
        <w:rPr/>
      </w:pPr>
      <w:r>
        <w:rPr/>
      </w:r>
    </w:p>
    <w:p>
      <w:pPr>
        <w:pStyle w:val="Normal"/>
        <w:shd w:val="clear" w:color="auto" w:fill="FFFFFF"/>
        <w:ind w:left="-567" w:firstLine="567"/>
        <w:jc w:val="center"/>
        <w:rPr>
          <w:b/>
          <w:b/>
          <w:bCs/>
          <w:color w:val="000000"/>
          <w:shd w:fill="FFFFFF" w:val="clear"/>
        </w:rPr>
      </w:pPr>
      <w:r>
        <w:rPr>
          <w:b/>
          <w:color w:val="000000"/>
        </w:rPr>
        <w:t>5. Качество и безопасность оказываемых Услуг,</w:t>
      </w:r>
      <w:r>
        <w:rPr>
          <w:b/>
          <w:bCs/>
          <w:color w:val="000000"/>
          <w:shd w:fill="FFFFFF" w:val="clear"/>
        </w:rPr>
        <w:t xml:space="preserve"> ответственность </w:t>
      </w:r>
      <w:r>
        <w:rPr>
          <w:b/>
          <w:color w:val="000000"/>
          <w:shd w:fill="FFFFFF" w:val="clear"/>
        </w:rPr>
        <w:t xml:space="preserve">за </w:t>
      </w:r>
      <w:r>
        <w:rPr>
          <w:b/>
          <w:bCs/>
          <w:color w:val="000000"/>
          <w:shd w:fill="FFFFFF" w:val="clear"/>
        </w:rPr>
        <w:t xml:space="preserve">гибель и повреждение судна </w:t>
      </w:r>
    </w:p>
    <w:p>
      <w:pPr>
        <w:pStyle w:val="Normal"/>
        <w:ind w:left="-567" w:firstLine="567"/>
        <w:rPr>
          <w:color w:val="000000"/>
        </w:rPr>
      </w:pPr>
      <w:r>
        <w:rPr>
          <w:color w:val="000000"/>
        </w:rPr>
        <w:t>5.1. Исполнитель гарантирует безопасность оказываемых Услуг в соответствии с требованиями, установленными к данному виду Услуг законодательством Российской Федерации.</w:t>
      </w:r>
    </w:p>
    <w:p>
      <w:pPr>
        <w:pStyle w:val="Normal"/>
        <w:ind w:left="-567" w:firstLine="709"/>
        <w:rPr>
          <w:color w:val="000000"/>
        </w:rPr>
      </w:pPr>
      <w:r>
        <w:rPr>
          <w:color w:val="000000"/>
        </w:rPr>
        <w:t>5.2 Оказываемые Услуги должны соответствовать действующим в Российской Федерации стандартам, техническим регламентам, санитарным и фитосанитарным нормам.</w:t>
      </w:r>
    </w:p>
    <w:p>
      <w:pPr>
        <w:pStyle w:val="Normal"/>
        <w:ind w:left="-567" w:firstLine="567"/>
        <w:rPr/>
      </w:pPr>
      <w:r>
        <w:rPr>
          <w:color w:val="000000"/>
        </w:rPr>
        <w:t xml:space="preserve">5.3 </w:t>
      </w:r>
      <w:r>
        <w:rPr/>
        <w:t>Заказчик обязан возместить Исполнителю убытки, причиненные в случае гибели или повреждения НИС, если Исполнитель докажет, что его гибель или повреждение произошли в результате наступления обстоятельств, за которые Заказчик несет ответственность в соответствии с действующим законодательством РФ или условиями настоящего Контракта.</w:t>
      </w:r>
    </w:p>
    <w:p>
      <w:pPr>
        <w:pStyle w:val="Normal"/>
        <w:ind w:left="-567" w:firstLine="567"/>
        <w:rPr>
          <w:b/>
          <w:b/>
        </w:rPr>
      </w:pPr>
      <w:r>
        <w:rPr/>
        <w:t>5.4 Гарантийные обязательства (срок гарантии) по данному Контракту не устанавливаются.</w:t>
      </w:r>
    </w:p>
    <w:p>
      <w:pPr>
        <w:pStyle w:val="ListParagraph"/>
        <w:tabs>
          <w:tab w:val="clear" w:pos="708"/>
          <w:tab w:val="left" w:pos="1260" w:leader="none"/>
        </w:tabs>
        <w:spacing w:lineRule="auto" w:line="276"/>
        <w:ind w:left="-567" w:right="140" w:firstLine="567"/>
        <w:jc w:val="center"/>
        <w:rPr>
          <w:b/>
          <w:b/>
          <w:color w:val="000000"/>
        </w:rPr>
      </w:pPr>
      <w:r>
        <w:rPr>
          <w:b/>
          <w:color w:val="000000"/>
        </w:rPr>
      </w:r>
    </w:p>
    <w:p>
      <w:pPr>
        <w:pStyle w:val="ListParagraph"/>
        <w:tabs>
          <w:tab w:val="clear" w:pos="708"/>
          <w:tab w:val="left" w:pos="1260" w:leader="none"/>
        </w:tabs>
        <w:spacing w:lineRule="auto" w:line="276"/>
        <w:ind w:left="-567" w:right="140" w:firstLine="567"/>
        <w:jc w:val="center"/>
        <w:rPr>
          <w:b/>
          <w:b/>
          <w:color w:val="000000"/>
        </w:rPr>
      </w:pPr>
      <w:r>
        <w:rPr>
          <w:b/>
          <w:color w:val="000000"/>
        </w:rPr>
      </w:r>
    </w:p>
    <w:p>
      <w:pPr>
        <w:pStyle w:val="ListParagraph"/>
        <w:tabs>
          <w:tab w:val="clear" w:pos="708"/>
          <w:tab w:val="left" w:pos="1260" w:leader="none"/>
        </w:tabs>
        <w:spacing w:lineRule="auto" w:line="276"/>
        <w:ind w:left="-567" w:right="140" w:firstLine="567"/>
        <w:jc w:val="center"/>
        <w:rPr>
          <w:b/>
          <w:b/>
          <w:color w:val="000000"/>
        </w:rPr>
      </w:pPr>
      <w:r>
        <w:rPr>
          <w:b/>
          <w:color w:val="000000"/>
        </w:rPr>
        <w:t>6. Ответственность Сторон</w:t>
      </w:r>
    </w:p>
    <w:p>
      <w:pPr>
        <w:pStyle w:val="Normal"/>
        <w:ind w:left="-567" w:firstLine="567"/>
        <w:rPr/>
      </w:pPr>
      <w:r>
        <w:rPr/>
        <w:t xml:space="preserve">6.1.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pPr>
        <w:pStyle w:val="Normal"/>
        <w:ind w:left="-567" w:firstLine="567"/>
        <w:rPr/>
      </w:pPr>
      <w:r>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pStyle w:val="Normal"/>
        <w:ind w:left="-567" w:firstLine="567"/>
        <w:rPr/>
      </w:pPr>
      <w:r>
        <w:rPr/>
        <w:t xml:space="preserve"> </w:t>
      </w:r>
      <w:r>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pPr>
        <w:pStyle w:val="Normal"/>
        <w:ind w:left="-567" w:firstLine="567"/>
        <w:rPr/>
      </w:pPr>
      <w:r>
        <w:rPr/>
        <w:t>6.2. 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pPr>
        <w:pStyle w:val="Normal"/>
        <w:ind w:left="-567" w:firstLine="567"/>
        <w:rPr/>
      </w:pPr>
      <w:r>
        <w:rPr/>
        <w:t>6.3.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p>
    <w:p>
      <w:pPr>
        <w:pStyle w:val="Normal"/>
        <w:ind w:left="-567" w:firstLine="567"/>
        <w:rPr/>
      </w:pPr>
      <w:r>
        <w:rPr>
          <w:shd w:fill="FFFFFF" w:val="clear"/>
        </w:rPr>
        <w:t>6.4. Размер штрафа устанавливается в виде фиксированной суммы, в том числе рассчитываемой как процент цены Контракта.</w:t>
      </w:r>
    </w:p>
    <w:p>
      <w:pPr>
        <w:pStyle w:val="NormalWeb"/>
        <w:shd w:val="clear" w:color="auto" w:fill="FFFFFF"/>
        <w:spacing w:beforeAutospacing="0" w:before="0" w:afterAutospacing="0" w:after="0"/>
        <w:ind w:left="-567" w:firstLine="567"/>
        <w:rPr>
          <w:b/>
          <w:b/>
        </w:rPr>
      </w:pPr>
      <w:r>
        <w:rPr/>
        <w:t>6.5.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w:t>
      </w:r>
    </w:p>
    <w:p>
      <w:pPr>
        <w:pStyle w:val="NormalWeb"/>
        <w:shd w:val="clear" w:color="auto" w:fill="FFFFFF"/>
        <w:spacing w:beforeAutospacing="0" w:before="0" w:afterAutospacing="0" w:after="0"/>
        <w:ind w:left="-567" w:firstLine="567"/>
        <w:rPr/>
      </w:pPr>
      <w:r>
        <w:rPr/>
        <w:t>6.6. За каждый факт неисполнения или ненадлежащего высполнения Исполнителем обязательств, предусмотренных Контрактом, размер штрафа устанавливается в виде фиксированной суммы в размере 3 процента цены Контракта.</w:t>
      </w:r>
    </w:p>
    <w:p>
      <w:pPr>
        <w:pStyle w:val="Normal"/>
        <w:shd w:val="clear" w:color="auto" w:fill="FFFFFF"/>
        <w:spacing w:lineRule="atLeast" w:line="270"/>
        <w:ind w:left="-567" w:firstLine="567"/>
        <w:rPr>
          <w:b/>
          <w:b/>
        </w:rPr>
      </w:pPr>
      <w:r>
        <w:rPr/>
        <w:t>6.7. За каждый факт неисполнения или ненадлежащего исполнения Заказчиком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- 1000 рублей.</w:t>
      </w:r>
    </w:p>
    <w:p>
      <w:pPr>
        <w:pStyle w:val="NormalWeb"/>
        <w:shd w:val="clear" w:color="auto" w:fill="FFFFFF"/>
        <w:spacing w:beforeAutospacing="0" w:before="0" w:afterAutospacing="0" w:after="0"/>
        <w:ind w:left="-567" w:firstLine="567"/>
        <w:rPr/>
      </w:pPr>
      <w:r>
        <w:rPr/>
        <w:t>6.8.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pPr>
        <w:pStyle w:val="Normal"/>
        <w:ind w:left="-567" w:firstLine="567"/>
        <w:rPr/>
      </w:pPr>
      <w:r>
        <w:rPr/>
        <w:t>6.9.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pPr>
        <w:pStyle w:val="ConsPlusNormal1"/>
        <w:ind w:left="-567" w:firstLine="567"/>
        <w:jc w:val="both"/>
        <w:rPr>
          <w:rFonts w:ascii="Times New Roman" w:hAnsi="Times New Roman" w:cs="Times New Roman"/>
          <w:sz w:val="24"/>
          <w:szCs w:val="24"/>
        </w:rPr>
      </w:pPr>
      <w:r>
        <w:rPr>
          <w:rFonts w:cs="Times New Roman" w:ascii="Times New Roman" w:hAnsi="Times New Roman"/>
          <w:sz w:val="24"/>
          <w:szCs w:val="24"/>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rmal"/>
        <w:rPr>
          <w:b/>
          <w:b/>
          <w:bCs/>
          <w:sz w:val="22"/>
          <w:szCs w:val="22"/>
        </w:rPr>
      </w:pPr>
      <w:r>
        <w:rPr>
          <w:b/>
          <w:bCs/>
          <w:sz w:val="22"/>
          <w:szCs w:val="22"/>
        </w:rPr>
      </w:r>
    </w:p>
    <w:p>
      <w:pPr>
        <w:pStyle w:val="ListParagraph"/>
        <w:tabs>
          <w:tab w:val="clear" w:pos="708"/>
          <w:tab w:val="left" w:pos="1260" w:leader="none"/>
        </w:tabs>
        <w:spacing w:lineRule="auto" w:line="276"/>
        <w:ind w:left="0" w:right="140" w:firstLine="567"/>
        <w:jc w:val="center"/>
        <w:rPr>
          <w:b/>
          <w:b/>
          <w:color w:val="000000"/>
        </w:rPr>
      </w:pPr>
      <w:r>
        <w:rPr>
          <w:b/>
          <w:color w:val="000000"/>
        </w:rPr>
        <w:t>7. Обстоятельства непреодолимой силы</w:t>
      </w:r>
    </w:p>
    <w:p>
      <w:pPr>
        <w:pStyle w:val="19"/>
        <w:tabs>
          <w:tab w:val="clear" w:pos="708"/>
          <w:tab w:val="left" w:pos="1134" w:leader="none"/>
        </w:tabs>
        <w:spacing w:lineRule="auto" w:line="240"/>
        <w:ind w:left="-567" w:firstLine="567"/>
        <w:rPr>
          <w:rFonts w:eastAsia="Calibri"/>
          <w:szCs w:val="24"/>
        </w:rPr>
      </w:pPr>
      <w:r>
        <w:rPr>
          <w:szCs w:val="24"/>
        </w:rPr>
        <w:t xml:space="preserve">7.1 Сторона освобождается от ответственности за частичное или полное неисполнение обязательств по Контракту, если такое неисполнение является следствием обстоятельств непреодолимой силы (форс-мажор), а именно: пожара, наводнения, землетрясения, тайфуна, урагана и других стихийных бедствий, войны, военных действий, блокады, эмбарго, общих забастовок, массовых заболеваний, запрещающих (либо ограничивающих) действий органов государственной власти и управления и если эти обстоятельства непосредственно повлияли на исполнение Контракта. Указанные события должны носить чрезвычайный, непредвиденный и непредотвратимый характер, возникнуть после заключения Контракта и не зависеть от воли Сторон. </w:t>
      </w:r>
    </w:p>
    <w:p>
      <w:pPr>
        <w:pStyle w:val="19"/>
        <w:tabs>
          <w:tab w:val="clear" w:pos="708"/>
          <w:tab w:val="left" w:pos="567" w:leader="none"/>
        </w:tabs>
        <w:spacing w:lineRule="auto" w:line="240"/>
        <w:ind w:left="-567" w:firstLine="567"/>
        <w:rPr>
          <w:szCs w:val="24"/>
        </w:rPr>
      </w:pPr>
      <w:r>
        <w:rPr>
          <w:szCs w:val="24"/>
        </w:rPr>
        <w:t>7.2 При наступлении обстоятельств непреодолимой силы Сторона,</w:t>
      </w:r>
      <w:r>
        <w:rPr>
          <w:color w:val="000000"/>
        </w:rPr>
        <w:t xml:space="preserve"> для которой создалась невозможность исполнения</w:t>
      </w:r>
      <w:r>
        <w:rPr/>
        <w:t xml:space="preserve"> </w:t>
      </w:r>
      <w:r>
        <w:rPr>
          <w:color w:val="000000"/>
        </w:rPr>
        <w:t>обязательств по Контракту,</w:t>
      </w:r>
      <w:r>
        <w:rPr>
          <w:szCs w:val="24"/>
        </w:rPr>
        <w:t xml:space="preserve"> должна без промедления, но не позднее 3 дней, известить о них другую Сторону в любой форме, предпочтительно – в письменной.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Контракту и срок исполнения обязательств. </w:t>
      </w:r>
    </w:p>
    <w:p>
      <w:pPr>
        <w:pStyle w:val="19"/>
        <w:tabs>
          <w:tab w:val="clear" w:pos="708"/>
          <w:tab w:val="left" w:pos="1134" w:leader="none"/>
        </w:tabs>
        <w:spacing w:lineRule="auto" w:line="240"/>
        <w:ind w:left="-567" w:firstLine="567"/>
        <w:rPr>
          <w:szCs w:val="24"/>
        </w:rPr>
      </w:pPr>
      <w:r>
        <w:rPr>
          <w:szCs w:val="24"/>
        </w:rPr>
        <w:t>7.3 По прекращении указанных обстоятельств Сторона должна без промедления, но не позднее 3 дней, известить об этом другую Сторону в письменной форме. В извещении должен быть указан срок, в который предполагается исполнить обязательства по Контракту.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 извещением или несвоевременным извещением.</w:t>
      </w:r>
    </w:p>
    <w:p>
      <w:pPr>
        <w:pStyle w:val="19"/>
        <w:tabs>
          <w:tab w:val="clear" w:pos="708"/>
          <w:tab w:val="left" w:pos="1134" w:leader="none"/>
        </w:tabs>
        <w:spacing w:lineRule="auto" w:line="240"/>
        <w:ind w:left="-567" w:firstLine="567"/>
        <w:rPr>
          <w:szCs w:val="24"/>
        </w:rPr>
      </w:pPr>
      <w:r>
        <w:rPr>
          <w:szCs w:val="24"/>
        </w:rPr>
        <w:t xml:space="preserve">7.4 Обязанность доказать наличие обстоятельств непреодолимой силы лежит на Стороне Контракта, не выполнившей свои обязательства по Контракту. В этом случае эта Сторона должна в течение 10 дней с момента прекращения форс-мажорных обстоятельств передать (по требованию) другой Стороне сертификат торгово-промышленной палаты или иного компетентного органа или организации о наличии и продолжительности форс-мажорных обстоятельств. </w:t>
      </w:r>
    </w:p>
    <w:p>
      <w:pPr>
        <w:pStyle w:val="19"/>
        <w:tabs>
          <w:tab w:val="clear" w:pos="708"/>
          <w:tab w:val="left" w:pos="1134" w:leader="none"/>
        </w:tabs>
        <w:spacing w:lineRule="auto" w:line="240"/>
        <w:ind w:left="-567" w:firstLine="567"/>
        <w:rPr>
          <w:szCs w:val="24"/>
        </w:rPr>
      </w:pPr>
      <w:r>
        <w:rPr>
          <w:szCs w:val="24"/>
        </w:rPr>
        <w:t>7.5 В случае наступления форс-мажорных обстоятельств срок исполнения Сторонами обязательств по Контракту отодвигается в пределах текущего финансового года соразмерно времени, в течение которого действовали такие обстоятельства и их последствия.</w:t>
      </w:r>
    </w:p>
    <w:p>
      <w:pPr>
        <w:pStyle w:val="19"/>
        <w:tabs>
          <w:tab w:val="clear" w:pos="708"/>
          <w:tab w:val="left" w:pos="1134" w:leader="none"/>
        </w:tabs>
        <w:spacing w:lineRule="auto" w:line="240"/>
        <w:ind w:left="-567" w:firstLine="567"/>
        <w:rPr>
          <w:szCs w:val="24"/>
        </w:rPr>
      </w:pPr>
      <w:r>
        <w:rPr>
          <w:szCs w:val="24"/>
        </w:rPr>
        <w:t>7.6 Если форс-мажорные обстоятельства и их последствия продолжают действовать более 1 (одного) месяца, то Стороны имеют право расторгнуть Контракт. В этом случае ни одна из Сторон не имеет права потребовать от другой Стороны возмещения убытков.</w:t>
      </w:r>
    </w:p>
    <w:p>
      <w:pPr>
        <w:pStyle w:val="Normal"/>
        <w:widowControl w:val="false"/>
        <w:ind w:left="-567" w:firstLine="567"/>
        <w:rPr>
          <w:color w:val="000000"/>
        </w:rPr>
      </w:pPr>
      <w:r>
        <w:rPr>
          <w:color w:val="000000"/>
        </w:rPr>
        <w:t>7.7. Подтверждением наличия обстоятельств непреодолимой силы и их</w:t>
      </w:r>
      <w:r>
        <w:rPr/>
        <w:t xml:space="preserve"> </w:t>
      </w:r>
      <w:r>
        <w:rPr>
          <w:color w:val="000000"/>
        </w:rPr>
        <w:t>продолжительности является соответствующее письменное свидетельство</w:t>
      </w:r>
      <w:r>
        <w:rPr/>
        <w:t xml:space="preserve"> уполномоченных </w:t>
      </w:r>
      <w:r>
        <w:rPr>
          <w:color w:val="000000"/>
        </w:rPr>
        <w:t>органов или уполномоченных организаций.</w:t>
      </w:r>
    </w:p>
    <w:p>
      <w:pPr>
        <w:pStyle w:val="Normal"/>
        <w:widowControl w:val="false"/>
        <w:ind w:left="-567" w:firstLine="567"/>
        <w:rPr>
          <w:color w:val="000000"/>
        </w:rPr>
      </w:pPr>
      <w:r>
        <w:rPr>
          <w:color w:val="000000"/>
        </w:rPr>
      </w:r>
    </w:p>
    <w:p>
      <w:pPr>
        <w:pStyle w:val="ListParagraph"/>
        <w:widowControl w:val="false"/>
        <w:spacing w:lineRule="auto" w:line="276" w:before="0" w:after="0"/>
        <w:ind w:left="-567" w:right="140" w:firstLine="567"/>
        <w:contextualSpacing/>
        <w:jc w:val="center"/>
        <w:rPr>
          <w:color w:val="000000"/>
        </w:rPr>
      </w:pPr>
      <w:r>
        <w:rPr>
          <w:b/>
          <w:bCs/>
          <w:color w:val="000000"/>
        </w:rPr>
        <w:t>8. Рассмотрение и разрешение споров</w:t>
      </w:r>
    </w:p>
    <w:p>
      <w:pPr>
        <w:pStyle w:val="Normal"/>
        <w:widowControl w:val="false"/>
        <w:ind w:left="-567" w:firstLine="567"/>
        <w:rPr>
          <w:color w:val="000000"/>
        </w:rPr>
      </w:pPr>
      <w:r>
        <w:rPr>
          <w:color w:val="000000"/>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pPr>
        <w:pStyle w:val="Normal"/>
        <w:widowControl w:val="false"/>
        <w:ind w:left="-567" w:firstLine="567"/>
        <w:rPr>
          <w:color w:val="000000"/>
        </w:rPr>
      </w:pPr>
      <w:r>
        <w:rPr>
          <w:color w:val="000000"/>
        </w:rP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pPr>
        <w:pStyle w:val="Normal"/>
        <w:widowControl w:val="false"/>
        <w:ind w:left="-567" w:firstLine="567"/>
        <w:rPr>
          <w:color w:val="000000"/>
        </w:rPr>
      </w:pPr>
      <w:r>
        <w:rPr>
          <w:color w:val="000000"/>
        </w:rPr>
        <w:t>8.3. Срок рассмотрения претензии не может превышать 15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pPr>
        <w:pStyle w:val="Normal"/>
        <w:ind w:left="-567" w:firstLine="567"/>
        <w:rPr>
          <w:rFonts w:eastAsia="Calibri"/>
          <w:lang w:eastAsia="en-US"/>
        </w:rPr>
      </w:pPr>
      <w:r>
        <w:rPr>
          <w:color w:val="000000"/>
        </w:rPr>
        <w:t>8.4. При не урегулировании Сторонами спора в досудебном порядке, спор разрешается в судебном порядке в суде</w:t>
      </w:r>
      <w:r>
        <w:rPr>
          <w:rFonts w:eastAsia="Calibri"/>
          <w:lang w:eastAsia="en-US"/>
        </w:rPr>
        <w:t xml:space="preserve"> г. Севастополя в соответствии с действующим законодательством РФ.</w:t>
      </w:r>
    </w:p>
    <w:p>
      <w:pPr>
        <w:pStyle w:val="Normal"/>
        <w:ind w:left="-567" w:firstLine="567"/>
        <w:rPr>
          <w:rFonts w:eastAsia="Calibri"/>
          <w:lang w:eastAsia="en-US"/>
        </w:rPr>
      </w:pPr>
      <w:r>
        <w:rPr>
          <w:rFonts w:eastAsia="Calibri"/>
          <w:lang w:eastAsia="en-US"/>
        </w:rPr>
      </w:r>
    </w:p>
    <w:p>
      <w:pPr>
        <w:pStyle w:val="ListParagraph"/>
        <w:widowControl w:val="false"/>
        <w:spacing w:lineRule="auto" w:line="276"/>
        <w:ind w:left="-567" w:firstLine="567"/>
        <w:jc w:val="center"/>
        <w:rPr>
          <w:b/>
          <w:b/>
          <w:color w:val="000000"/>
        </w:rPr>
      </w:pPr>
      <w:r>
        <w:rPr>
          <w:b/>
          <w:color w:val="000000"/>
        </w:rPr>
        <w:t>9. Срок действия Контракта.</w:t>
      </w:r>
    </w:p>
    <w:p>
      <w:pPr>
        <w:pStyle w:val="Normal"/>
        <w:ind w:left="-567" w:firstLine="567"/>
        <w:rPr>
          <w:rFonts w:eastAsia="Calibri"/>
          <w:lang w:eastAsia="en-US"/>
        </w:rPr>
      </w:pPr>
      <w:r>
        <w:rPr>
          <w:color w:val="000000"/>
        </w:rPr>
        <w:t xml:space="preserve">9.1. </w:t>
      </w:r>
      <w:r>
        <w:rPr>
          <w:rFonts w:eastAsia="Calibri"/>
          <w:lang w:eastAsia="en-US"/>
        </w:rPr>
        <w:t>Настоящий Контракт вступает в силу от даты его подписания Сторонами и действует до ____________ 2023 года, а в части исполнения обязательств по данному Контракту - до полного и надлежащего исполнения Сторонами своих обязательств по настоящему Контракту.</w:t>
      </w:r>
    </w:p>
    <w:p>
      <w:pPr>
        <w:pStyle w:val="Normal"/>
        <w:ind w:left="-567" w:firstLine="567"/>
        <w:rPr>
          <w:b/>
          <w:b/>
        </w:rPr>
      </w:pPr>
      <w:r>
        <w:rPr>
          <w:rFonts w:eastAsia="Calibri"/>
          <w:lang w:eastAsia="en-US"/>
        </w:rPr>
        <w:t>9.2.</w:t>
      </w:r>
      <w:r>
        <w:rPr/>
        <w:t xml:space="preserve"> </w:t>
      </w:r>
      <w:r>
        <w:rPr>
          <w:rFonts w:eastAsia="Calibri"/>
          <w:lang w:eastAsia="en-US"/>
        </w:rPr>
        <w:t>Прекращение (окончание) срока действия Контракта влечет за собой прекращение обязательств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Контракта.</w:t>
      </w:r>
    </w:p>
    <w:p>
      <w:pPr>
        <w:pStyle w:val="Normal"/>
        <w:ind w:left="-567" w:firstLine="567"/>
        <w:jc w:val="center"/>
        <w:rPr>
          <w:rFonts w:eastAsia="Calibri"/>
          <w:b/>
          <w:b/>
          <w:bCs/>
          <w:color w:val="000000"/>
          <w:lang w:eastAsia="en-US"/>
        </w:rPr>
      </w:pPr>
      <w:r>
        <w:rPr>
          <w:rFonts w:eastAsia="Calibri"/>
          <w:b/>
          <w:bCs/>
          <w:color w:val="000000"/>
          <w:lang w:eastAsia="en-US"/>
        </w:rPr>
      </w:r>
    </w:p>
    <w:p>
      <w:pPr>
        <w:pStyle w:val="Normal"/>
        <w:ind w:left="-567" w:firstLine="567"/>
        <w:jc w:val="center"/>
        <w:rPr>
          <w:rFonts w:eastAsia="Calibri"/>
          <w:b/>
          <w:b/>
          <w:bCs/>
          <w:color w:val="000000"/>
          <w:lang w:eastAsia="en-US"/>
        </w:rPr>
      </w:pPr>
      <w:r>
        <w:rPr>
          <w:rFonts w:eastAsia="Calibri"/>
          <w:b/>
          <w:bCs/>
          <w:color w:val="000000"/>
          <w:lang w:eastAsia="en-US"/>
        </w:rPr>
        <w:t>10. Условия и порядок исполнения и изменения Контракта</w:t>
      </w:r>
    </w:p>
    <w:p>
      <w:pPr>
        <w:pStyle w:val="Normal"/>
        <w:ind w:left="-567" w:firstLine="567"/>
        <w:rPr/>
      </w:pPr>
      <w:r>
        <w:rPr/>
        <w:t>10.1. При исполнении Контракта не допускается перемена Исполнителя, за исключением случая, если новый Исполнитель является правопреемником прежнего Исполнителя по такому Контракту вследствие реорганизации юридического лица в форме преобразования, слияния или присоединения.</w:t>
      </w:r>
    </w:p>
    <w:p>
      <w:pPr>
        <w:pStyle w:val="Normal"/>
        <w:ind w:left="-567" w:firstLine="567"/>
        <w:rPr/>
      </w:pPr>
      <w:r>
        <w:rPr/>
        <w:t>В случае перемены Заказчика права и обязанности Заказчика, предусмотренные Контрактом, переходят к новому Заказчику.</w:t>
      </w:r>
    </w:p>
    <w:p>
      <w:pPr>
        <w:pStyle w:val="Normal"/>
        <w:ind w:left="-567" w:firstLine="567"/>
        <w:rPr/>
      </w:pPr>
      <w:r>
        <w:rPr>
          <w:color w:val="000000"/>
        </w:rPr>
        <w:t xml:space="preserve">10.2. </w:t>
      </w:r>
      <w:r>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left="-567" w:firstLine="567"/>
        <w:rPr/>
      </w:pPr>
      <w:r>
        <w:rPr/>
        <w:t>а) при снижении цены Контракта без изменения предусмотренных контрактом количества Услуг, качества оказываемых Услуг;</w:t>
      </w:r>
    </w:p>
    <w:p>
      <w:pPr>
        <w:pStyle w:val="Normal"/>
        <w:ind w:left="-567" w:firstLine="567"/>
        <w:rPr/>
      </w:pPr>
      <w:r>
        <w:rPr/>
        <w:t>б) если по предложению Заказчика увеличиваются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pPr>
        <w:pStyle w:val="Normal"/>
        <w:ind w:left="-567" w:firstLine="567"/>
        <w:rPr/>
      </w:pPr>
      <w:r>
        <w:rPr/>
        <w:t>в) изменение в соответствии с законодательством Российской Федерации регулируемых цен (тарифов) на товары, работы, Услуги.</w:t>
      </w:r>
    </w:p>
    <w:p>
      <w:pPr>
        <w:pStyle w:val="Normal"/>
        <w:shd w:val="clear" w:color="auto" w:fill="FFFFFF"/>
        <w:ind w:left="-567" w:firstLine="567"/>
        <w:rPr/>
      </w:pPr>
      <w:r>
        <w:rPr/>
        <w:t>10.3.</w:t>
      </w:r>
      <w:r>
        <w:rPr>
          <w:rFonts w:ascii="Verdana" w:hAnsi="Verdana"/>
          <w:sz w:val="21"/>
          <w:szCs w:val="21"/>
        </w:rPr>
        <w:t xml:space="preserve"> </w:t>
      </w:r>
      <w:r>
        <w:rPr/>
        <w:t xml:space="preserve">Любые изменения к настоящему </w:t>
      </w:r>
      <w:r>
        <w:rPr>
          <w:color w:val="000000"/>
        </w:rPr>
        <w:t>Контракту</w:t>
      </w:r>
      <w:r>
        <w:rPr/>
        <w:t xml:space="preserve"> имеют силу только в том случае, если они оформлены в письменном виде, как дополнительные соглашения к Контракту и подписаны обеими Сторонами.</w:t>
      </w:r>
    </w:p>
    <w:p>
      <w:pPr>
        <w:pStyle w:val="Normal"/>
        <w:shd w:val="clear" w:color="auto" w:fill="FFFFFF"/>
        <w:ind w:left="-567" w:firstLine="567"/>
        <w:rPr/>
      </w:pPr>
      <w:r>
        <w:rPr/>
      </w:r>
    </w:p>
    <w:p>
      <w:pPr>
        <w:pStyle w:val="Normal"/>
        <w:ind w:left="-567" w:firstLine="567"/>
        <w:jc w:val="center"/>
        <w:rPr>
          <w:b/>
          <w:b/>
        </w:rPr>
      </w:pPr>
      <w:r>
        <w:rPr>
          <w:b/>
        </w:rPr>
        <w:t>11. Расторжение Контракта</w:t>
      </w:r>
    </w:p>
    <w:p>
      <w:pPr>
        <w:pStyle w:val="Normal"/>
        <w:ind w:left="-567" w:firstLine="567"/>
        <w:rPr/>
      </w:pPr>
      <w:r>
        <w:rPr/>
        <w:t>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w:t>
      </w:r>
    </w:p>
    <w:p>
      <w:pPr>
        <w:pStyle w:val="Normal"/>
        <w:ind w:left="-567" w:firstLine="567"/>
        <w:rPr/>
      </w:pPr>
      <w:r>
        <w:rPr/>
        <w:t xml:space="preserve">12.2.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pPr>
        <w:pStyle w:val="Normal"/>
        <w:ind w:left="-567" w:firstLine="567"/>
        <w:rPr/>
      </w:pPr>
      <w:r>
        <w:rPr/>
        <w:t>12.3.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пунктом 12.1 Контракта.</w:t>
      </w:r>
    </w:p>
    <w:p>
      <w:pPr>
        <w:pStyle w:val="Normal"/>
        <w:ind w:left="-567" w:firstLine="567"/>
        <w:rPr/>
      </w:pPr>
      <w:r>
        <w:rPr/>
        <w:t>12.4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ind w:left="-567" w:firstLine="567"/>
        <w:rPr/>
      </w:pPr>
      <w:r>
        <w:rPr/>
        <w:t>12.5 Решение Заказчика об одностороннем отказе от исполнения Контракта вступает в силу и Контракт считается расторгнутым через десять дней от даты надлежащего уведомления Заказчиком Исполнителя об одностороннем отказе от исполнения Контракта.</w:t>
      </w:r>
    </w:p>
    <w:p>
      <w:pPr>
        <w:pStyle w:val="Normal"/>
        <w:ind w:left="-567" w:firstLine="567"/>
        <w:rPr/>
      </w:pPr>
      <w:r>
        <w:rPr/>
        <w:t>12.6. Заказчик обязан отменить не вступившее в силу решение об одностороннем отказе от исполнения Контракта, если в течение десятидневного срока от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12.7. Данное правило не применяется в случае повторного нарушения Исполнителем условий Контракта, которые в соответствии с гражданским законодательством РФ являются основанием для одностороннего отказа Заказчика от исполнения Контракта.</w:t>
      </w:r>
    </w:p>
    <w:p>
      <w:pPr>
        <w:pStyle w:val="Normal"/>
        <w:ind w:left="-567" w:firstLine="567"/>
        <w:rPr/>
      </w:pPr>
      <w:r>
        <w:rPr/>
        <w:t>12.8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Normal"/>
        <w:ind w:left="-567" w:firstLine="567"/>
        <w:rPr/>
      </w:pPr>
      <w:r>
        <w:rPr/>
        <w:t>12.9. Решение Исполнителя об одностороннем отказе от исполнения Контракта вступает в силу и Контракт считается расторгнутым через десять дней от даты надлежащего уведомления Исполнителем Заказчика об одностороннем отказе от исполнения Контракта.</w:t>
      </w:r>
    </w:p>
    <w:p>
      <w:pPr>
        <w:pStyle w:val="Normal"/>
        <w:ind w:left="-567" w:firstLine="567"/>
        <w:rPr/>
      </w:pPr>
      <w:r>
        <w:rPr/>
        <w:t>12.10.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left="-567" w:firstLine="567"/>
        <w:rPr/>
      </w:pPr>
      <w:r>
        <w:rPr/>
        <w:t>12.11.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ind w:left="-567" w:firstLine="567"/>
        <w:jc w:val="center"/>
        <w:rPr>
          <w:b/>
          <w:b/>
        </w:rPr>
      </w:pPr>
      <w:r>
        <w:rPr>
          <w:b/>
        </w:rPr>
      </w:r>
    </w:p>
    <w:p>
      <w:pPr>
        <w:pStyle w:val="ListParagraph"/>
        <w:spacing w:lineRule="auto" w:line="276"/>
        <w:ind w:left="-567" w:right="140" w:firstLine="567"/>
        <w:jc w:val="center"/>
        <w:rPr>
          <w:b/>
          <w:b/>
          <w:color w:val="000000"/>
        </w:rPr>
      </w:pPr>
      <w:r>
        <w:rPr>
          <w:b/>
          <w:color w:val="000000"/>
        </w:rPr>
        <w:t>13. Прочие условия</w:t>
      </w:r>
    </w:p>
    <w:p>
      <w:pPr>
        <w:pStyle w:val="Normal"/>
        <w:tabs>
          <w:tab w:val="clear" w:pos="708"/>
          <w:tab w:val="left" w:pos="1260" w:leader="none"/>
        </w:tabs>
        <w:ind w:left="-567" w:right="140" w:firstLine="567"/>
        <w:rPr>
          <w:color w:val="000000"/>
        </w:rPr>
      </w:pPr>
      <w:r>
        <w:rPr>
          <w:color w:val="000000"/>
        </w:rPr>
        <w:t>13.1. Во всем, что не предусмотрено Контрактом, Стороны руководствуются законодательством Российской Федерации.</w:t>
      </w:r>
    </w:p>
    <w:p>
      <w:pPr>
        <w:pStyle w:val="Style44"/>
        <w:ind w:left="-567" w:right="140" w:firstLine="567"/>
        <w:rPr>
          <w:color w:val="000000"/>
        </w:rPr>
      </w:pPr>
      <w:r>
        <w:rPr>
          <w:color w:val="000000"/>
        </w:rPr>
        <w:t xml:space="preserve">13.2. </w:t>
        <w:tab/>
      </w:r>
      <w:r>
        <w:rPr/>
        <w:t>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r>
        <w:rPr>
          <w:color w:val="000000"/>
        </w:rPr>
        <w:t xml:space="preserve">. </w:t>
      </w:r>
    </w:p>
    <w:p>
      <w:pPr>
        <w:pStyle w:val="Normal"/>
        <w:tabs>
          <w:tab w:val="clear" w:pos="708"/>
          <w:tab w:val="left" w:pos="1260" w:leader="none"/>
        </w:tabs>
        <w:ind w:left="-567" w:right="140" w:firstLine="567"/>
        <w:rPr>
          <w:color w:val="000000"/>
        </w:rPr>
      </w:pPr>
      <w:r>
        <w:rPr>
          <w:color w:val="000000"/>
        </w:rPr>
        <w:t>13.3.</w:t>
        <w:tab/>
        <w:t>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pPr>
        <w:pStyle w:val="Normal"/>
        <w:ind w:left="-567" w:firstLine="567"/>
        <w:rPr>
          <w:color w:val="000000"/>
        </w:rPr>
      </w:pPr>
      <w:r>
        <w:rPr>
          <w:color w:val="000000"/>
        </w:rPr>
        <w:t xml:space="preserve">13.4.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pPr>
        <w:pStyle w:val="Normal"/>
        <w:tabs>
          <w:tab w:val="clear" w:pos="708"/>
          <w:tab w:val="left" w:pos="1260" w:leader="none"/>
        </w:tabs>
        <w:ind w:left="-567" w:right="140" w:firstLine="567"/>
        <w:rPr>
          <w:color w:val="000000"/>
        </w:rPr>
      </w:pPr>
      <w:r>
        <w:rPr>
          <w:color w:val="000000"/>
        </w:rPr>
        <w:t xml:space="preserve">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 </w:t>
      </w:r>
    </w:p>
    <w:p>
      <w:pPr>
        <w:pStyle w:val="Normal"/>
        <w:tabs>
          <w:tab w:val="clear" w:pos="708"/>
          <w:tab w:val="left" w:pos="1260" w:leader="none"/>
        </w:tabs>
        <w:ind w:firstLine="567"/>
        <w:rPr>
          <w:color w:val="000000"/>
        </w:rPr>
      </w:pPr>
      <w:r>
        <w:rPr>
          <w:color w:val="000000"/>
        </w:rPr>
        <w:t xml:space="preserve">13.5. </w:t>
        <w:tab/>
        <w:t>Стороны обязуются обеспечить конфиденциальность сведений, относящихся к предмету Контракта, и ставших им известными в ходе исполнения Контракта.</w:t>
      </w:r>
    </w:p>
    <w:p>
      <w:pPr>
        <w:pStyle w:val="Normal"/>
        <w:ind w:firstLine="567"/>
        <w:rPr/>
      </w:pPr>
      <w:r>
        <w:rPr/>
        <w:t>13.6.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от даты такого изменения.</w:t>
      </w:r>
    </w:p>
    <w:p>
      <w:pPr>
        <w:pStyle w:val="Normal"/>
        <w:widowControl w:val="false"/>
        <w:ind w:left="-567" w:firstLine="567"/>
        <w:rPr/>
      </w:pPr>
      <w:r>
        <w:rPr/>
        <w:t xml:space="preserve">        </w:t>
      </w:r>
      <w:r>
        <w:rPr/>
        <w:t>13.7. В целях надлежащего исполнения Сторонами обязательств по Контракту Стороны дают согласие на обработку своих персональных данных, в соответствии с требованиями Федерального Закона от 27.07.2006 года № 152 ФЗ «О персональных данных».</w:t>
      </w:r>
    </w:p>
    <w:p>
      <w:pPr>
        <w:pStyle w:val="Normal"/>
        <w:widowControl w:val="false"/>
        <w:ind w:left="-567" w:firstLine="567"/>
        <w:rPr>
          <w:color w:val="000000"/>
        </w:rPr>
      </w:pPr>
      <w:r>
        <w:rPr>
          <w:color w:val="000000"/>
        </w:rPr>
        <w:t xml:space="preserve">        </w:t>
      </w:r>
      <w:r>
        <w:rPr>
          <w:color w:val="000000"/>
        </w:rPr>
        <w:t>13.8. Неотъемлемой частью настоящего Контракта</w:t>
      </w:r>
      <w:r>
        <w:rPr/>
        <w:t xml:space="preserve"> </w:t>
      </w:r>
      <w:r>
        <w:rPr>
          <w:color w:val="000000"/>
        </w:rPr>
        <w:t>являются следующие приложения:</w:t>
      </w:r>
    </w:p>
    <w:p>
      <w:pPr>
        <w:pStyle w:val="Normal"/>
        <w:ind w:left="-567" w:firstLine="567"/>
        <w:rPr/>
      </w:pPr>
      <w:r>
        <w:rPr/>
        <w:t>- Приложение 1- «Техническое задание»;</w:t>
      </w:r>
    </w:p>
    <w:p>
      <w:pPr>
        <w:pStyle w:val="Normal"/>
        <w:ind w:left="-567" w:firstLine="567"/>
        <w:rPr/>
      </w:pPr>
      <w:r>
        <w:rPr/>
        <w:t>- Приложение 2 – «Смета стоимости оказываемых Услуг на участие в рейсе на НИС «Профессор Водяницкий».</w:t>
      </w:r>
    </w:p>
    <w:p>
      <w:pPr>
        <w:pStyle w:val="Normal"/>
        <w:ind w:left="-567" w:firstLine="567"/>
        <w:rPr/>
      </w:pPr>
      <w:r>
        <w:rPr/>
      </w:r>
    </w:p>
    <w:p>
      <w:pPr>
        <w:pStyle w:val="Normal"/>
        <w:spacing w:before="0" w:after="240"/>
        <w:ind w:firstLine="567"/>
        <w:rPr>
          <w:b/>
          <w:b/>
        </w:rPr>
      </w:pPr>
      <w:r>
        <w:rPr>
          <w:b/>
        </w:rPr>
        <w:t xml:space="preserve">          </w:t>
      </w:r>
      <w:r>
        <w:rPr>
          <w:b/>
        </w:rPr>
        <w:t>15. Место нахождения и банковские реквизиты Сторон</w:t>
      </w:r>
    </w:p>
    <w:tbl>
      <w:tblPr>
        <w:tblW w:w="10035" w:type="dxa"/>
        <w:jc w:val="left"/>
        <w:tblInd w:w="-938" w:type="dxa"/>
        <w:tblLayout w:type="fixed"/>
        <w:tblCellMar>
          <w:top w:w="55" w:type="dxa"/>
          <w:left w:w="55" w:type="dxa"/>
          <w:bottom w:w="55" w:type="dxa"/>
          <w:right w:w="55" w:type="dxa"/>
        </w:tblCellMar>
        <w:tblLook w:firstRow="0" w:noVBand="0" w:lastRow="0" w:firstColumn="0" w:lastColumn="0" w:noHBand="0" w:val="0000"/>
      </w:tblPr>
      <w:tblGrid>
        <w:gridCol w:w="4962"/>
        <w:gridCol w:w="5072"/>
      </w:tblGrid>
      <w:tr>
        <w:trPr>
          <w:trHeight w:val="239" w:hRule="atLeast"/>
        </w:trPr>
        <w:tc>
          <w:tcPr>
            <w:tcW w:w="4962" w:type="dxa"/>
            <w:tcBorders/>
            <w:shd w:color="auto" w:fill="auto" w:val="clear"/>
          </w:tcPr>
          <w:p>
            <w:pPr>
              <w:pStyle w:val="Normal"/>
              <w:widowControl w:val="false"/>
              <w:jc w:val="center"/>
              <w:rPr>
                <w:b/>
                <w:b/>
              </w:rPr>
            </w:pPr>
            <w:r>
              <w:rPr>
                <w:b/>
              </w:rPr>
              <w:t>«Исполнитель»:</w:t>
            </w:r>
          </w:p>
        </w:tc>
        <w:tc>
          <w:tcPr>
            <w:tcW w:w="5072" w:type="dxa"/>
            <w:tcBorders/>
            <w:shd w:color="auto" w:fill="auto" w:val="clear"/>
          </w:tcPr>
          <w:p>
            <w:pPr>
              <w:pStyle w:val="Normal"/>
              <w:widowControl w:val="false"/>
              <w:spacing w:before="0" w:after="0"/>
              <w:contextualSpacing/>
              <w:jc w:val="center"/>
              <w:rPr>
                <w:b/>
                <w:b/>
              </w:rPr>
            </w:pPr>
            <w:r>
              <w:rPr>
                <w:b/>
              </w:rPr>
              <w:t>«Заказчик»:</w:t>
            </w:r>
          </w:p>
        </w:tc>
      </w:tr>
      <w:tr>
        <w:trPr>
          <w:trHeight w:val="794" w:hRule="atLeast"/>
        </w:trPr>
        <w:tc>
          <w:tcPr>
            <w:tcW w:w="4962" w:type="dxa"/>
            <w:tcBorders/>
            <w:shd w:color="auto" w:fill="auto" w:val="clear"/>
          </w:tcPr>
          <w:p>
            <w:pPr>
              <w:pStyle w:val="NoSpacing"/>
              <w:widowControl w:val="false"/>
              <w:rPr>
                <w:i/>
                <w:i/>
              </w:rPr>
            </w:pPr>
            <w:r>
              <w:rPr>
                <w:i/>
              </w:rPr>
            </w:r>
          </w:p>
        </w:tc>
        <w:tc>
          <w:tcPr>
            <w:tcW w:w="5072" w:type="dxa"/>
            <w:tcBorders/>
            <w:shd w:color="auto" w:fill="auto" w:val="clear"/>
          </w:tcPr>
          <w:p>
            <w:pPr>
              <w:pStyle w:val="Normal"/>
              <w:widowControl w:val="false"/>
              <w:spacing w:before="0" w:after="0"/>
              <w:contextualSpacing/>
              <w:jc w:val="center"/>
              <w:rPr>
                <w:b/>
                <w:b/>
              </w:rPr>
            </w:pPr>
            <w:r>
              <w:rPr>
                <w:b/>
              </w:rPr>
            </w:r>
          </w:p>
        </w:tc>
      </w:tr>
      <w:tr>
        <w:trPr>
          <w:trHeight w:val="25" w:hRule="atLeast"/>
        </w:trPr>
        <w:tc>
          <w:tcPr>
            <w:tcW w:w="4962" w:type="dxa"/>
            <w:tcBorders/>
            <w:shd w:color="auto" w:fill="auto" w:val="clear"/>
          </w:tcPr>
          <w:p>
            <w:pPr>
              <w:pStyle w:val="Normal"/>
              <w:widowControl w:val="false"/>
              <w:jc w:val="left"/>
              <w:rPr>
                <w:b/>
                <w:b/>
              </w:rPr>
            </w:pPr>
            <w:r>
              <w:rPr>
                <w:b/>
              </w:rPr>
            </w:r>
          </w:p>
        </w:tc>
        <w:tc>
          <w:tcPr>
            <w:tcW w:w="5072" w:type="dxa"/>
            <w:tcBorders/>
            <w:shd w:color="auto" w:fill="auto" w:val="clear"/>
          </w:tcPr>
          <w:p>
            <w:pPr>
              <w:pStyle w:val="Normal"/>
              <w:widowControl w:val="false"/>
              <w:spacing w:before="0" w:after="0"/>
              <w:contextualSpacing/>
              <w:rPr>
                <w:b/>
                <w:b/>
              </w:rPr>
            </w:pPr>
            <w:r>
              <w:rPr>
                <w:b/>
              </w:rPr>
            </w:r>
          </w:p>
        </w:tc>
      </w:tr>
      <w:tr>
        <w:trPr>
          <w:trHeight w:val="794" w:hRule="atLeast"/>
        </w:trPr>
        <w:tc>
          <w:tcPr>
            <w:tcW w:w="4962" w:type="dxa"/>
            <w:tcBorders/>
            <w:shd w:color="auto" w:fill="auto" w:val="clear"/>
          </w:tcPr>
          <w:p>
            <w:pPr>
              <w:pStyle w:val="Normal"/>
              <w:widowControl w:val="false"/>
              <w:rPr>
                <w:b/>
                <w:b/>
              </w:rPr>
            </w:pPr>
            <w:r>
              <w:rPr>
                <w:b/>
              </w:rPr>
            </w:r>
          </w:p>
        </w:tc>
        <w:tc>
          <w:tcPr>
            <w:tcW w:w="5072" w:type="dxa"/>
            <w:tcBorders/>
            <w:shd w:color="auto" w:fill="auto" w:val="clear"/>
          </w:tcPr>
          <w:p>
            <w:pPr>
              <w:pStyle w:val="Normal"/>
              <w:widowControl w:val="false"/>
              <w:spacing w:before="0" w:after="0"/>
              <w:contextualSpacing/>
              <w:rPr>
                <w:b/>
                <w:b/>
              </w:rPr>
            </w:pPr>
            <w:r>
              <w:rPr>
                <w:b/>
              </w:rPr>
            </w:r>
          </w:p>
        </w:tc>
      </w:tr>
      <w:tr>
        <w:trPr>
          <w:trHeight w:val="25" w:hRule="atLeast"/>
        </w:trPr>
        <w:tc>
          <w:tcPr>
            <w:tcW w:w="4962" w:type="dxa"/>
            <w:tcBorders/>
            <w:shd w:color="auto" w:fill="auto" w:val="clear"/>
          </w:tcPr>
          <w:p>
            <w:pPr>
              <w:pStyle w:val="Normal"/>
              <w:widowControl w:val="false"/>
              <w:rPr>
                <w:b/>
                <w:b/>
                <w:color w:val="000000"/>
              </w:rPr>
            </w:pPr>
            <w:r>
              <w:rPr>
                <w:b/>
                <w:color w:val="000000"/>
              </w:rPr>
              <w:t>Директор ФИЦ ИнБЮМ Д.г.н.</w:t>
            </w:r>
          </w:p>
          <w:p>
            <w:pPr>
              <w:pStyle w:val="Normal"/>
              <w:widowControl w:val="false"/>
              <w:jc w:val="center"/>
              <w:rPr>
                <w:b/>
                <w:b/>
                <w:color w:val="000000"/>
              </w:rPr>
            </w:pPr>
            <w:r>
              <w:rPr>
                <w:b/>
                <w:color w:val="000000"/>
              </w:rPr>
            </w:r>
          </w:p>
          <w:p>
            <w:pPr>
              <w:pStyle w:val="Normal"/>
              <w:widowControl w:val="false"/>
              <w:rPr>
                <w:b/>
                <w:b/>
                <w:color w:val="000000"/>
              </w:rPr>
            </w:pPr>
            <w:r>
              <w:rPr>
                <w:b/>
                <w:color w:val="000000"/>
              </w:rPr>
              <w:t xml:space="preserve"> </w:t>
            </w:r>
          </w:p>
          <w:p>
            <w:pPr>
              <w:pStyle w:val="Normal"/>
              <w:widowControl w:val="false"/>
              <w:jc w:val="center"/>
              <w:rPr>
                <w:b/>
                <w:b/>
                <w:color w:val="000000"/>
              </w:rPr>
            </w:pPr>
            <w:r>
              <w:rPr>
                <w:b/>
                <w:color w:val="000000"/>
              </w:rPr>
            </w:r>
          </w:p>
          <w:p>
            <w:pPr>
              <w:pStyle w:val="Normal"/>
              <w:widowControl w:val="false"/>
              <w:jc w:val="center"/>
              <w:rPr>
                <w:b/>
                <w:b/>
                <w:color w:val="000000"/>
              </w:rPr>
            </w:pPr>
            <w:r>
              <w:rPr>
                <w:b/>
                <w:color w:val="000000"/>
              </w:rPr>
            </w:r>
          </w:p>
          <w:p>
            <w:pPr>
              <w:pStyle w:val="Normal"/>
              <w:widowControl w:val="false"/>
              <w:jc w:val="center"/>
              <w:rPr>
                <w:b/>
                <w:b/>
                <w:color w:val="000000"/>
              </w:rPr>
            </w:pPr>
            <w:r>
              <w:rPr>
                <w:b/>
                <w:color w:val="000000"/>
              </w:rPr>
            </w:r>
          </w:p>
          <w:p>
            <w:pPr>
              <w:pStyle w:val="Normal"/>
              <w:widowControl w:val="false"/>
              <w:jc w:val="center"/>
              <w:rPr>
                <w:b/>
                <w:b/>
              </w:rPr>
            </w:pPr>
            <w:r>
              <w:rPr>
                <w:b/>
              </w:rPr>
            </w:r>
          </w:p>
          <w:p>
            <w:pPr>
              <w:pStyle w:val="Normal"/>
              <w:widowControl w:val="false"/>
              <w:rPr>
                <w:b/>
                <w:b/>
              </w:rPr>
            </w:pPr>
            <w:r>
              <w:rPr>
                <w:b/>
              </w:rPr>
              <w:t>___________________ /Р.В. Горбунов/</w:t>
            </w:r>
          </w:p>
          <w:p>
            <w:pPr>
              <w:pStyle w:val="Normal"/>
              <w:widowControl w:val="false"/>
              <w:rPr>
                <w:b/>
                <w:b/>
              </w:rPr>
            </w:pPr>
            <w:r>
              <w:rPr>
                <w:b/>
              </w:rPr>
            </w:r>
          </w:p>
        </w:tc>
        <w:tc>
          <w:tcPr>
            <w:tcW w:w="5072" w:type="dxa"/>
            <w:tcBorders/>
            <w:shd w:color="auto" w:fill="auto" w:val="clear"/>
          </w:tcPr>
          <w:p>
            <w:pPr>
              <w:pStyle w:val="Normal"/>
              <w:widowControl w:val="false"/>
              <w:spacing w:before="0" w:after="0"/>
              <w:contextualSpacing/>
              <w:rPr>
                <w:b/>
                <w:b/>
              </w:rPr>
            </w:pPr>
            <w:r>
              <w:rPr>
                <w:b/>
              </w:rPr>
              <w:t xml:space="preserve">Директор </w:t>
            </w:r>
          </w:p>
          <w:p>
            <w:pPr>
              <w:pStyle w:val="Normal"/>
              <w:widowControl w:val="false"/>
              <w:spacing w:before="0" w:after="0"/>
              <w:contextualSpacing/>
              <w:rPr>
                <w:b/>
                <w:b/>
              </w:rPr>
            </w:pPr>
            <w:r>
              <w:rPr>
                <w:b/>
              </w:rPr>
            </w:r>
          </w:p>
          <w:p>
            <w:pPr>
              <w:pStyle w:val="Normal"/>
              <w:widowControl w:val="false"/>
              <w:spacing w:before="0" w:after="0"/>
              <w:contextualSpacing/>
              <w:rPr>
                <w:b/>
                <w:b/>
              </w:rPr>
            </w:pPr>
            <w:r>
              <w:rPr>
                <w:b/>
              </w:rPr>
            </w:r>
          </w:p>
          <w:p>
            <w:pPr>
              <w:pStyle w:val="Normal"/>
              <w:widowControl w:val="false"/>
              <w:spacing w:before="0" w:after="0"/>
              <w:contextualSpacing/>
              <w:rPr>
                <w:b/>
                <w:b/>
              </w:rPr>
            </w:pPr>
            <w:r>
              <w:rPr>
                <w:b/>
              </w:rPr>
            </w:r>
          </w:p>
          <w:p>
            <w:pPr>
              <w:pStyle w:val="Normal"/>
              <w:widowControl w:val="false"/>
              <w:spacing w:before="0" w:after="0"/>
              <w:contextualSpacing/>
              <w:rPr>
                <w:b/>
                <w:b/>
              </w:rPr>
            </w:pPr>
            <w:r>
              <w:rPr>
                <w:b/>
              </w:rPr>
            </w:r>
          </w:p>
          <w:p>
            <w:pPr>
              <w:pStyle w:val="Normal"/>
              <w:widowControl w:val="false"/>
              <w:spacing w:before="0" w:after="0"/>
              <w:contextualSpacing/>
              <w:rPr>
                <w:b/>
                <w:b/>
              </w:rPr>
            </w:pPr>
            <w:r>
              <w:rPr>
                <w:b/>
              </w:rPr>
            </w:r>
          </w:p>
          <w:p>
            <w:pPr>
              <w:pStyle w:val="Normal"/>
              <w:widowControl w:val="false"/>
              <w:spacing w:before="0" w:after="0"/>
              <w:contextualSpacing/>
              <w:rPr>
                <w:b/>
                <w:b/>
              </w:rPr>
            </w:pPr>
            <w:r>
              <w:rPr>
                <w:b/>
              </w:rPr>
              <w:t>____________________/___________/</w:t>
            </w:r>
          </w:p>
          <w:p>
            <w:pPr>
              <w:pStyle w:val="Normal"/>
              <w:widowControl w:val="false"/>
              <w:spacing w:before="0" w:after="0"/>
              <w:contextualSpacing/>
              <w:rPr>
                <w:b/>
                <w:b/>
              </w:rPr>
            </w:pPr>
            <w:r>
              <w:rPr>
                <w:b/>
              </w:rPr>
            </w:r>
          </w:p>
        </w:tc>
      </w:tr>
    </w:tbl>
    <w:p>
      <w:pPr>
        <w:pStyle w:val="Normal"/>
        <w:jc w:val="right"/>
        <w:rPr/>
      </w:pPr>
      <w:r>
        <w:rPr/>
      </w:r>
    </w:p>
    <w:p>
      <w:pPr>
        <w:pStyle w:val="Normal"/>
        <w:jc w:val="right"/>
        <w:rPr/>
      </w:pPr>
      <w:r>
        <w:rPr/>
      </w:r>
    </w:p>
    <w:p>
      <w:pPr>
        <w:pStyle w:val="Normal"/>
        <w:jc w:val="right"/>
        <w:rPr/>
      </w:pPr>
      <w:r>
        <w:rPr/>
        <w:t>Приложение 1 к Контракту</w:t>
      </w:r>
    </w:p>
    <w:p>
      <w:pPr>
        <w:pStyle w:val="Normal"/>
        <w:tabs>
          <w:tab w:val="clear" w:pos="708"/>
          <w:tab w:val="left" w:pos="1134" w:leader="none"/>
        </w:tabs>
        <w:suppressAutoHyphens w:val="true"/>
        <w:ind w:right="113" w:firstLine="567"/>
        <w:jc w:val="right"/>
        <w:rPr>
          <w:b/>
          <w:b/>
        </w:rPr>
      </w:pPr>
      <w:r>
        <w:rPr/>
        <w:t xml:space="preserve">№ </w:t>
      </w:r>
      <w:r>
        <w:rPr/>
        <w:t>________ от  ________ 2023 года</w:t>
      </w:r>
    </w:p>
    <w:p>
      <w:pPr>
        <w:pStyle w:val="Normal"/>
        <w:tabs>
          <w:tab w:val="clear" w:pos="708"/>
          <w:tab w:val="left" w:pos="1134" w:leader="none"/>
        </w:tabs>
        <w:suppressAutoHyphens w:val="true"/>
        <w:ind w:right="113" w:firstLine="567"/>
        <w:jc w:val="center"/>
        <w:rPr>
          <w:b/>
          <w:b/>
        </w:rPr>
      </w:pPr>
      <w:r>
        <w:rPr>
          <w:b/>
        </w:rPr>
      </w:r>
    </w:p>
    <w:p>
      <w:pPr>
        <w:pStyle w:val="Normal"/>
        <w:tabs>
          <w:tab w:val="clear" w:pos="708"/>
          <w:tab w:val="left" w:pos="1134" w:leader="none"/>
        </w:tabs>
        <w:suppressAutoHyphens w:val="true"/>
        <w:ind w:right="113" w:firstLine="567"/>
        <w:jc w:val="center"/>
        <w:rPr>
          <w:b/>
          <w:b/>
          <w:sz w:val="26"/>
          <w:szCs w:val="26"/>
        </w:rPr>
      </w:pPr>
      <w:r>
        <w:rPr>
          <w:b/>
        </w:rPr>
        <w:t>ТЕХНИЧЕСКОЕ ЗАДАНИЕ</w:t>
      </w:r>
    </w:p>
    <w:p>
      <w:pPr>
        <w:pStyle w:val="Normal"/>
        <w:widowControl w:val="false"/>
        <w:spacing w:lineRule="auto" w:line="228"/>
        <w:ind w:firstLine="737"/>
        <w:jc w:val="center"/>
        <w:rPr>
          <w:b/>
          <w:b/>
        </w:rPr>
      </w:pPr>
      <w:r>
        <w:rPr>
          <w:b/>
        </w:rPr>
      </w:r>
    </w:p>
    <w:p>
      <w:pPr>
        <w:pStyle w:val="Normal"/>
        <w:rPr>
          <w:b/>
          <w:b/>
          <w:bCs/>
        </w:rPr>
      </w:pPr>
      <w:r>
        <w:rPr>
          <w:b/>
          <w:bCs/>
        </w:rPr>
        <w:t xml:space="preserve">на </w:t>
      </w:r>
      <w:r>
        <w:rPr/>
        <w:t>о</w:t>
      </w:r>
      <w:r>
        <w:rPr>
          <w:b/>
          <w:bCs/>
        </w:rPr>
        <w:t>казание Услуг и работ по организации и проведению мероприятий, связанных с судовым и техническим обеспечением проведения научно-исследовательской экспедиции в акватории __________________________________</w:t>
      </w:r>
    </w:p>
    <w:p>
      <w:pPr>
        <w:pStyle w:val="Normal"/>
        <w:rPr>
          <w:sz w:val="28"/>
          <w:szCs w:val="28"/>
        </w:rPr>
      </w:pPr>
      <w:r>
        <w:rPr>
          <w:sz w:val="28"/>
          <w:szCs w:val="28"/>
        </w:rPr>
      </w:r>
    </w:p>
    <w:tbl>
      <w:tblPr>
        <w:tblW w:w="10632" w:type="dxa"/>
        <w:jc w:val="left"/>
        <w:tblInd w:w="-998" w:type="dxa"/>
        <w:tblLayout w:type="fixed"/>
        <w:tblCellMar>
          <w:top w:w="0" w:type="dxa"/>
          <w:left w:w="108" w:type="dxa"/>
          <w:bottom w:w="0" w:type="dxa"/>
          <w:right w:w="108" w:type="dxa"/>
        </w:tblCellMar>
        <w:tblLook w:firstRow="0" w:noVBand="0" w:lastRow="0" w:firstColumn="0" w:lastColumn="0" w:noHBand="0" w:val="0000"/>
      </w:tblPr>
      <w:tblGrid>
        <w:gridCol w:w="567"/>
        <w:gridCol w:w="2553"/>
        <w:gridCol w:w="7512"/>
      </w:tblGrid>
      <w:tr>
        <w:trPr>
          <w:trHeight w:val="27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Наименование</w:t>
            </w:r>
          </w:p>
        </w:tc>
        <w:tc>
          <w:tcPr>
            <w:tcW w:w="7512" w:type="dxa"/>
            <w:tcBorders>
              <w:top w:val="single" w:sz="4" w:space="0" w:color="000000"/>
              <w:left w:val="single" w:sz="4" w:space="0" w:color="000000"/>
              <w:bottom w:val="single" w:sz="4" w:space="0" w:color="000000"/>
              <w:right w:val="single" w:sz="4" w:space="0" w:color="000000"/>
            </w:tcBorders>
          </w:tcPr>
          <w:p>
            <w:pPr>
              <w:pStyle w:val="Normal"/>
              <w:widowControl w:val="false"/>
              <w:ind w:left="292" w:firstLine="567"/>
              <w:jc w:val="center"/>
              <w:rPr/>
            </w:pPr>
            <w:r>
              <w:rPr/>
              <w:t>Показатель</w:t>
            </w:r>
          </w:p>
        </w:tc>
      </w:tr>
      <w:tr>
        <w:trPr>
          <w:trHeight w:val="715"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1.</w:t>
            </w:r>
          </w:p>
        </w:tc>
        <w:tc>
          <w:tcPr>
            <w:tcW w:w="2553" w:type="dxa"/>
            <w:tcBorders>
              <w:left w:val="single" w:sz="4" w:space="0" w:color="000000"/>
              <w:bottom w:val="single" w:sz="4" w:space="0" w:color="000000"/>
              <w:right w:val="single" w:sz="4" w:space="0" w:color="000000"/>
            </w:tcBorders>
            <w:shd w:color="auto" w:fill="auto" w:val="clear"/>
          </w:tcPr>
          <w:p>
            <w:pPr>
              <w:pStyle w:val="Normal"/>
              <w:widowControl w:val="false"/>
              <w:rPr/>
            </w:pPr>
            <w:r>
              <w:rPr/>
              <w:t>Наименование Заказчика и его юридический адрес.</w:t>
            </w:r>
          </w:p>
        </w:tc>
        <w:tc>
          <w:tcPr>
            <w:tcW w:w="7512" w:type="dxa"/>
            <w:tcBorders>
              <w:left w:val="single" w:sz="4" w:space="0" w:color="000000"/>
              <w:bottom w:val="single" w:sz="4" w:space="0" w:color="000000"/>
              <w:right w:val="single" w:sz="4" w:space="0" w:color="000000"/>
            </w:tcBorders>
            <w:shd w:color="auto" w:fill="auto" w:val="clear"/>
          </w:tcPr>
          <w:p>
            <w:pPr>
              <w:pStyle w:val="Normal"/>
              <w:widowControl w:val="false"/>
              <w:rPr/>
            </w:pPr>
            <w:r>
              <w:rPr/>
              <w:t xml:space="preserve">Федеральное государственное бюджетное научное учреждение «______________________________________________», </w:t>
            </w:r>
          </w:p>
          <w:p>
            <w:pPr>
              <w:pStyle w:val="Normal"/>
              <w:widowControl w:val="false"/>
              <w:rPr/>
            </w:pPr>
            <w:r>
              <w:rPr/>
            </w:r>
          </w:p>
          <w:p>
            <w:pPr>
              <w:pStyle w:val="Normal"/>
              <w:widowControl w:val="false"/>
              <w:rPr/>
            </w:pPr>
            <w:r>
              <w:rPr/>
            </w:r>
          </w:p>
          <w:p>
            <w:pPr>
              <w:pStyle w:val="Normal"/>
              <w:widowControl w:val="false"/>
              <w:rPr/>
            </w:pPr>
            <w:r>
              <w:rPr/>
              <w:t xml:space="preserve">Юридический адрес: </w:t>
            </w:r>
          </w:p>
          <w:p>
            <w:pPr>
              <w:pStyle w:val="Normal"/>
              <w:widowControl w:val="false"/>
              <w:rPr/>
            </w:pPr>
            <w:r>
              <w:rPr/>
            </w:r>
          </w:p>
        </w:tc>
      </w:tr>
      <w:tr>
        <w:trPr>
          <w:trHeight w:val="854"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2.</w:t>
            </w:r>
          </w:p>
        </w:tc>
        <w:tc>
          <w:tcPr>
            <w:tcW w:w="2553" w:type="dxa"/>
            <w:tcBorders>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Цель оказания Услуг. </w:t>
            </w:r>
          </w:p>
        </w:tc>
        <w:tc>
          <w:tcPr>
            <w:tcW w:w="7512" w:type="dxa"/>
            <w:tcBorders>
              <w:left w:val="single" w:sz="4" w:space="0" w:color="000000"/>
              <w:bottom w:val="single" w:sz="4" w:space="0" w:color="000000"/>
              <w:right w:val="single" w:sz="4" w:space="0" w:color="000000"/>
            </w:tcBorders>
            <w:shd w:color="auto" w:fill="auto" w:val="clear"/>
          </w:tcPr>
          <w:p>
            <w:pPr>
              <w:pStyle w:val="Normal"/>
              <w:widowControl w:val="false"/>
              <w:rPr/>
            </w:pPr>
            <w:r>
              <w:rPr/>
              <w:t xml:space="preserve">Цель экспедиции – </w:t>
            </w:r>
          </w:p>
          <w:p>
            <w:pPr>
              <w:pStyle w:val="ListParagraph"/>
              <w:widowControl w:val="false"/>
              <w:shd w:val="clear" w:color="auto" w:fill="FFFFFF"/>
              <w:ind w:left="360" w:firstLine="567"/>
              <w:rPr/>
            </w:pPr>
            <w:r>
              <w:rPr/>
            </w:r>
          </w:p>
        </w:tc>
      </w:tr>
      <w:tr>
        <w:trPr>
          <w:trHeight w:val="553"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3.</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Место оказания Услуг.</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448"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4.</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Срок (период) предоставления Услуг, их продолжительность </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3"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5.</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Основание для получения Услуг.</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FFFFFF" w:val="clear"/>
              </w:rPr>
            </w:pPr>
            <w:r>
              <w:rPr>
                <w:shd w:fill="FFFFFF" w:val="clear"/>
              </w:rPr>
            </w:r>
          </w:p>
        </w:tc>
      </w:tr>
      <w:tr>
        <w:trPr>
          <w:trHeight w:val="1123"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6.</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Краткое описание НИС.</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bCs/>
              </w:rPr>
              <w:t xml:space="preserve">Услуги для судового и технического обеспечения проведения научно-исследовательской экспедиции _____________________________ </w:t>
            </w:r>
            <w:r>
              <w:rPr/>
              <w:t>оказываются на судне «Профессор Водяницкий» следующего класса:</w:t>
            </w:r>
          </w:p>
          <w:p>
            <w:pPr>
              <w:pStyle w:val="Normal"/>
              <w:widowControl w:val="false"/>
              <w:rPr/>
            </w:pPr>
            <w:r>
              <w:rPr/>
              <w:t>Класс судна – класс плавания экономическая зона РФ</w:t>
            </w:r>
          </w:p>
          <w:p>
            <w:pPr>
              <w:pStyle w:val="Normal"/>
              <w:widowControl w:val="false"/>
              <w:rPr/>
            </w:pPr>
            <w:r>
              <w:rPr/>
              <w:t xml:space="preserve">Автономность плавания: </w:t>
            </w:r>
            <w:r>
              <w:rPr>
                <w:i/>
              </w:rPr>
              <w:t>не менее _____ суток</w:t>
            </w:r>
          </w:p>
          <w:p>
            <w:pPr>
              <w:pStyle w:val="Normal"/>
              <w:widowControl w:val="false"/>
              <w:rPr/>
            </w:pPr>
            <w:r>
              <w:rPr/>
              <w:t xml:space="preserve">Скорость хода: </w:t>
            </w:r>
            <w:r>
              <w:rPr>
                <w:i/>
              </w:rPr>
              <w:t>не менее ___ узлов</w:t>
            </w:r>
          </w:p>
          <w:p>
            <w:pPr>
              <w:pStyle w:val="Normal"/>
              <w:widowControl w:val="false"/>
              <w:rPr/>
            </w:pPr>
            <w:r>
              <w:rPr/>
              <w:t xml:space="preserve">Водоизмещение судна: </w:t>
            </w:r>
            <w:r>
              <w:rPr>
                <w:i/>
              </w:rPr>
              <w:t>не менее ____ тонн</w:t>
            </w:r>
          </w:p>
          <w:p>
            <w:pPr>
              <w:pStyle w:val="Normal"/>
              <w:widowControl w:val="false"/>
              <w:rPr/>
            </w:pPr>
            <w:r>
              <w:rPr/>
              <w:t xml:space="preserve">Осадка судна: </w:t>
            </w:r>
            <w:r>
              <w:rPr>
                <w:i/>
              </w:rPr>
              <w:t>не менее __ метров и не более ___ метров</w:t>
            </w:r>
          </w:p>
          <w:p>
            <w:pPr>
              <w:pStyle w:val="Normal"/>
              <w:widowControl w:val="false"/>
              <w:rPr/>
            </w:pPr>
            <w:r>
              <w:rPr/>
              <w:t xml:space="preserve">Наличие на борту судна: </w:t>
            </w:r>
          </w:p>
          <w:p>
            <w:pPr>
              <w:pStyle w:val="Normal"/>
              <w:widowControl w:val="false"/>
              <w:rPr/>
            </w:pPr>
            <w:r>
              <w:rPr/>
              <w:t xml:space="preserve">-койко-мест для членов научной группы (двух-, трехместных кают): </w:t>
            </w:r>
            <w:r>
              <w:rPr>
                <w:i/>
              </w:rPr>
              <w:t>не менее ___</w:t>
            </w:r>
          </w:p>
          <w:p>
            <w:pPr>
              <w:pStyle w:val="Normal"/>
              <w:widowControl w:val="false"/>
              <w:rPr/>
            </w:pPr>
            <w:r>
              <w:rPr/>
              <w:t>-камбуза и кают-компании: для обеспечения питанием не менее ___ человек;</w:t>
            </w:r>
          </w:p>
          <w:p>
            <w:pPr>
              <w:pStyle w:val="Normal"/>
              <w:widowControl w:val="false"/>
              <w:rPr/>
            </w:pPr>
            <w:r>
              <w:rPr/>
              <w:t>-не менее __ душевых с пресной водой и не менее __ туалетов для научных сотрудников;</w:t>
            </w:r>
          </w:p>
          <w:p>
            <w:pPr>
              <w:pStyle w:val="Normal"/>
              <w:widowControl w:val="false"/>
              <w:rPr/>
            </w:pPr>
            <w:r>
              <w:rPr/>
              <w:t xml:space="preserve">- не менее ___ лабораторий с мебелью (столы и стулья) для научных сотрудников с возможностью прокладки кабеля от лабораторий к палубе. Наличие в лабораториях постоянного электрического питания напряжением 220 </w:t>
            </w:r>
            <w:r>
              <w:rPr>
                <w:u w:val="single"/>
              </w:rPr>
              <w:t>+</w:t>
            </w:r>
            <w:r>
              <w:rPr/>
              <w:t xml:space="preserve"> 10 %В (не менее 4 розеток) и отдельной шины заземления. </w:t>
            </w:r>
          </w:p>
          <w:p>
            <w:pPr>
              <w:pStyle w:val="Normal"/>
              <w:widowControl w:val="false"/>
              <w:rPr/>
            </w:pPr>
            <w:r>
              <w:rPr/>
              <w:t>-наличие в лабораториях не менее ___ холодильников на от ___ до ___ литров для хранения реактивов и проб.</w:t>
            </w:r>
          </w:p>
          <w:p>
            <w:pPr>
              <w:pStyle w:val="Normal"/>
              <w:widowControl w:val="false"/>
              <w:rPr/>
            </w:pPr>
            <w:r>
              <w:rPr/>
              <w:t>Палубное оборудование:</w:t>
            </w:r>
          </w:p>
          <w:p>
            <w:pPr>
              <w:pStyle w:val="Normal"/>
              <w:widowControl w:val="false"/>
              <w:rPr/>
            </w:pPr>
            <w:r>
              <w:rPr/>
              <w:t xml:space="preserve">- наличие не менее ____ океанических лебедок (___кабельных и ___ тросовых), емкость барабанов от ____ до ____ м, тяговое усилие от ____тонн до ___тонн, с гидравлическими приводами. </w:t>
            </w:r>
          </w:p>
          <w:p>
            <w:pPr>
              <w:pStyle w:val="Normal"/>
              <w:widowControl w:val="false"/>
              <w:rPr/>
            </w:pPr>
            <w:r>
              <w:rPr/>
              <w:t>- наличие ____ барабанных траловых лебедок с емкостью барабана от ____ м до  ____ м троса, диаметром от ____ до ____ мм и тяговым усилием не менее ____ тонны на обоих барабанах;</w:t>
            </w:r>
          </w:p>
          <w:p>
            <w:pPr>
              <w:pStyle w:val="Normal"/>
              <w:widowControl w:val="false"/>
              <w:rPr/>
            </w:pPr>
            <w:r>
              <w:rPr/>
              <w:t>-</w:t>
            </w:r>
            <w:r>
              <w:rPr>
                <w:i/>
                <w:iCs/>
              </w:rPr>
              <w:t>наличие одной вываливающиеся за борт П-образной рамы и одной Г-образной рамы.</w:t>
            </w:r>
          </w:p>
        </w:tc>
      </w:tr>
      <w:tr>
        <w:trPr>
          <w:trHeight w:val="432"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7.</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Требования к безопасности.</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В соответствии с законодательством Российской Федерации.</w:t>
            </w:r>
          </w:p>
        </w:tc>
      </w:tr>
      <w:tr>
        <w:trPr>
          <w:trHeight w:val="418"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8.</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Требования по экологии.</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В соответствии с требованиями природоохранного законодательства Российской Федерации.</w:t>
            </w:r>
          </w:p>
        </w:tc>
      </w:tr>
      <w:tr>
        <w:trPr>
          <w:trHeight w:val="720"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9.</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Наименование Услуг</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Оказание Услуг и работ по организации и проведению мероприятий, связанных с судовым и техническим обеспечением проведения научно-исследовательской экспедиции _____________________ на научно-исследовательском судне «Профессор Водяницкий</w:t>
            </w:r>
          </w:p>
        </w:tc>
      </w:tr>
      <w:tr>
        <w:trPr>
          <w:trHeight w:val="720"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9.1.</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Обеспечение питанием.</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Ежесуточное четырехразовое питание: завтрак, обед, полдник, ужин.</w:t>
            </w:r>
          </w:p>
          <w:p>
            <w:pPr>
              <w:pStyle w:val="Normal"/>
              <w:widowControl w:val="false"/>
              <w:rPr/>
            </w:pPr>
            <w:r>
              <w:rPr/>
              <w:t>Горячие первое и второе блюда в обед и ужин, согласно Приказу Минтранса РФ № 122 от 30.09.2002г.</w:t>
            </w:r>
          </w:p>
          <w:p>
            <w:pPr>
              <w:pStyle w:val="Normal"/>
              <w:widowControl w:val="false"/>
              <w:numPr>
                <w:ilvl w:val="0"/>
                <w:numId w:val="0"/>
              </w:numPr>
              <w:ind w:firstLine="567"/>
              <w:outlineLvl w:val="0"/>
              <w:rPr/>
            </w:pPr>
            <w:r>
              <w:rPr/>
              <w:t xml:space="preserve">Рацион питания - согласно </w:t>
            </w:r>
            <w:r>
              <w:rPr>
                <w:shd w:fill="FFFFFF" w:val="clear"/>
              </w:rPr>
              <w:t>Постановлению Правительства Российской Федерации</w:t>
            </w:r>
            <w:r>
              <w:rPr>
                <w:rStyle w:val="Appleconvertedspace"/>
                <w:shd w:fill="FFFFFF" w:val="clear"/>
              </w:rPr>
              <w:t> </w:t>
            </w:r>
            <w:r>
              <w:fldChar w:fldCharType="begin"/>
            </w:r>
            <w:r>
              <w:rPr>
                <w:shd w:fill="FFFFFF" w:val="clear"/>
                <w:color w:val="000000"/>
              </w:rPr>
              <w:instrText xml:space="preserve"> HYPERLINK "http://docs.procspb.ru/content/base/139252" \l "c1d12"</w:instrText>
            </w:r>
            <w:r>
              <w:rPr>
                <w:shd w:fill="FFFFFF" w:val="clear"/>
                <w:color w:val="000000"/>
              </w:rPr>
              <w:fldChar w:fldCharType="separate"/>
            </w:r>
            <w:r>
              <w:rPr>
                <w:color w:val="000000"/>
                <w:shd w:fill="FFFFFF" w:val="clear"/>
              </w:rPr>
              <w:t>от 7 декабря 2001 г. № 861</w:t>
            </w:r>
            <w:r>
              <w:rPr>
                <w:shd w:fill="FFFFFF" w:val="clear"/>
                <w:color w:val="000000"/>
              </w:rPr>
              <w:fldChar w:fldCharType="end"/>
            </w:r>
            <w:r>
              <w:rPr>
                <w:rStyle w:val="Appleconvertedspace"/>
                <w:shd w:fill="FFFFFF" w:val="clear"/>
              </w:rPr>
              <w:t> </w:t>
            </w:r>
            <w:r>
              <w:rPr>
                <w:shd w:fill="FFFFFF" w:val="clear"/>
              </w:rPr>
              <w:t>"О рационах питания экипажей морских, речных судов, за исключением судов рыбопромыслового флота и воздушных судов".</w:t>
            </w:r>
          </w:p>
        </w:tc>
      </w:tr>
      <w:tr>
        <w:trPr>
          <w:trHeight w:val="702"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9.2.</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Обеспечение медицинскими Услугами.</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Присутствие на борту судового врача в течение всей экспедиции.</w:t>
            </w:r>
          </w:p>
          <w:p>
            <w:pPr>
              <w:pStyle w:val="Normal"/>
              <w:widowControl w:val="false"/>
              <w:rPr/>
            </w:pPr>
            <w:r>
              <w:rPr/>
              <w:t>Возможность круглосуточного обращения к Услугам судового врача.</w:t>
            </w:r>
          </w:p>
          <w:p>
            <w:pPr>
              <w:pStyle w:val="Normal"/>
              <w:widowControl w:val="false"/>
              <w:rPr/>
            </w:pPr>
            <w:r>
              <w:rPr/>
              <w:t>Наличие на борту судна необходимых медикаментов и материалов Международными медико-санитарными правилами (ММСП), принятыми ВОЗ в 1969 г. В 2005 году на 58-й сессии Всемирной ассамблеи здравоохранения ММСП были пересмотрены и дополнены.</w:t>
            </w:r>
          </w:p>
        </w:tc>
      </w:tr>
      <w:tr>
        <w:trPr>
          <w:trHeight w:val="981"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9.3.</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Бытовое обслуживание.</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Обеспечение расходными материалами (постельное белье, полотенца, мыло).</w:t>
            </w:r>
          </w:p>
          <w:p>
            <w:pPr>
              <w:pStyle w:val="Normal"/>
              <w:widowControl w:val="false"/>
              <w:rPr/>
            </w:pPr>
            <w:r>
              <w:rPr/>
              <w:t>Ежедневная уборка кают с использованием пылесоса.</w:t>
            </w:r>
          </w:p>
          <w:p>
            <w:pPr>
              <w:pStyle w:val="Normal"/>
              <w:widowControl w:val="false"/>
              <w:rPr/>
            </w:pPr>
            <w:r>
              <w:rPr/>
              <w:t xml:space="preserve">Обеспечение возможности каждому члену научного состава пользоваться судовой прачечной.  </w:t>
            </w:r>
          </w:p>
        </w:tc>
      </w:tr>
      <w:tr>
        <w:trPr>
          <w:trHeight w:val="666"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9.4.</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Обеспечение пресной водой.</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Обеспечение каждого члена научного состава пресной водой из расчета 200 литров в сутки.( Постановление Главного государственного санитарного врача Российской Федерации от 30 апреля 1998 г. №16 Об утверждении санитарных правил, согласно которому утверждены санитарные правила и нормы "Суда внутреннего и смешанного (река-море) плавания».)</w:t>
            </w:r>
          </w:p>
        </w:tc>
      </w:tr>
      <w:tr>
        <w:trPr>
          <w:trHeight w:val="1123"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10.</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Место сдачи-приемки.</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933"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11.</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Место погрузки членов экспедиции и научного оборудования.</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Местом погрузки членов экспедиции и научного оборудования на борт судна является морской порт_____________.</w:t>
            </w:r>
          </w:p>
        </w:tc>
      </w:tr>
      <w:tr>
        <w:trPr>
          <w:trHeight w:val="989" w:hRule="atLeast"/>
        </w:trPr>
        <w:tc>
          <w:tcPr>
            <w:tcW w:w="567" w:type="dxa"/>
            <w:tcBorders>
              <w:left w:val="single" w:sz="4" w:space="0" w:color="000000"/>
              <w:bottom w:val="single" w:sz="4" w:space="0" w:color="000000"/>
              <w:right w:val="single" w:sz="4" w:space="0" w:color="000000"/>
            </w:tcBorders>
          </w:tcPr>
          <w:p>
            <w:pPr>
              <w:pStyle w:val="Normal"/>
              <w:widowControl w:val="false"/>
              <w:jc w:val="center"/>
              <w:rPr/>
            </w:pPr>
            <w:r>
              <w:rPr/>
              <w:t>12.</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Местом выгрузки членов экспедиции и научного оборудования.</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Местом выгрузки членов экспедиции и научного оборудования с борта судна является морской порт ______________________________________.</w:t>
            </w:r>
          </w:p>
        </w:tc>
      </w:tr>
    </w:tbl>
    <w:p>
      <w:pPr>
        <w:pStyle w:val="ListParagraph"/>
        <w:spacing w:lineRule="auto" w:line="259" w:before="0" w:after="160"/>
        <w:ind w:left="0" w:firstLine="720"/>
        <w:contextualSpacing/>
        <w:rPr>
          <w:b/>
          <w:b/>
        </w:rPr>
      </w:pPr>
      <w:r>
        <w:rPr>
          <w:b/>
        </w:rPr>
      </w:r>
    </w:p>
    <w:tbl>
      <w:tblPr>
        <w:tblW w:w="9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136"/>
        <w:gridCol w:w="218"/>
      </w:tblGrid>
      <w:tr>
        <w:trPr/>
        <w:tc>
          <w:tcPr>
            <w:tcW w:w="9136" w:type="dxa"/>
            <w:tcBorders/>
            <w:shd w:color="auto" w:fill="auto" w:val="clear"/>
          </w:tcPr>
          <w:tbl>
            <w:tblPr>
              <w:tblW w:w="1799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21"/>
              <w:gridCol w:w="4322"/>
              <w:gridCol w:w="4323"/>
              <w:gridCol w:w="5032"/>
            </w:tblGrid>
            <w:tr>
              <w:trPr/>
              <w:tc>
                <w:tcPr>
                  <w:tcW w:w="4321" w:type="dxa"/>
                  <w:tcBorders/>
                </w:tcPr>
                <w:p>
                  <w:pPr>
                    <w:pStyle w:val="6"/>
                    <w:widowControl w:val="false"/>
                    <w:spacing w:before="240" w:after="60"/>
                    <w:jc w:val="center"/>
                    <w:rPr>
                      <w:b/>
                      <w:b/>
                      <w:i w:val="false"/>
                      <w:i w:val="false"/>
                      <w:sz w:val="22"/>
                    </w:rPr>
                  </w:pPr>
                  <w:r>
                    <w:rPr>
                      <w:b/>
                      <w:i w:val="false"/>
                      <w:sz w:val="22"/>
                    </w:rPr>
                    <w:t>От Исполнителя</w:t>
                  </w:r>
                </w:p>
              </w:tc>
              <w:tc>
                <w:tcPr>
                  <w:tcW w:w="4322" w:type="dxa"/>
                  <w:tcBorders/>
                </w:tcPr>
                <w:p>
                  <w:pPr>
                    <w:pStyle w:val="6"/>
                    <w:widowControl w:val="false"/>
                    <w:spacing w:before="240" w:after="60"/>
                    <w:jc w:val="center"/>
                    <w:rPr>
                      <w:b/>
                      <w:b/>
                      <w:i w:val="false"/>
                      <w:i w:val="false"/>
                      <w:sz w:val="22"/>
                    </w:rPr>
                  </w:pPr>
                  <w:r>
                    <w:rPr>
                      <w:b/>
                      <w:i w:val="false"/>
                      <w:sz w:val="22"/>
                    </w:rPr>
                    <w:t xml:space="preserve">От Заказчика </w:t>
                  </w:r>
                </w:p>
              </w:tc>
              <w:tc>
                <w:tcPr>
                  <w:tcW w:w="4323" w:type="dxa"/>
                  <w:tcBorders/>
                  <w:shd w:color="auto" w:fill="auto" w:val="clear"/>
                </w:tcPr>
                <w:p>
                  <w:pPr>
                    <w:pStyle w:val="6"/>
                    <w:widowControl w:val="false"/>
                    <w:spacing w:before="240" w:after="60"/>
                    <w:jc w:val="center"/>
                    <w:rPr>
                      <w:b/>
                      <w:b/>
                      <w:i w:val="false"/>
                      <w:i w:val="false"/>
                      <w:sz w:val="22"/>
                    </w:rPr>
                  </w:pPr>
                  <w:r>
                    <w:rPr>
                      <w:b/>
                      <w:i w:val="false"/>
                      <w:sz w:val="22"/>
                    </w:rPr>
                  </w:r>
                </w:p>
              </w:tc>
              <w:tc>
                <w:tcPr>
                  <w:tcW w:w="5032" w:type="dxa"/>
                  <w:tcBorders/>
                  <w:shd w:color="auto" w:fill="auto" w:val="clear"/>
                </w:tcPr>
                <w:p>
                  <w:pPr>
                    <w:pStyle w:val="6"/>
                    <w:widowControl w:val="false"/>
                    <w:spacing w:before="240" w:after="60"/>
                    <w:jc w:val="center"/>
                    <w:rPr>
                      <w:b/>
                      <w:b/>
                      <w:i w:val="false"/>
                      <w:i w:val="false"/>
                      <w:sz w:val="22"/>
                    </w:rPr>
                  </w:pPr>
                  <w:r>
                    <w:rPr>
                      <w:b/>
                      <w:i w:val="false"/>
                      <w:sz w:val="22"/>
                    </w:rPr>
                  </w:r>
                </w:p>
              </w:tc>
            </w:tr>
            <w:tr>
              <w:trPr/>
              <w:tc>
                <w:tcPr>
                  <w:tcW w:w="4321" w:type="dxa"/>
                  <w:tcBorders/>
                </w:tcPr>
                <w:p>
                  <w:pPr>
                    <w:pStyle w:val="Normal"/>
                    <w:widowControl w:val="false"/>
                    <w:rPr>
                      <w:b/>
                      <w:b/>
                    </w:rPr>
                  </w:pPr>
                  <w:r>
                    <w:rPr>
                      <w:b/>
                      <w:color w:val="000000"/>
                    </w:rPr>
                    <w:t>Директор ФИЦ ИнБЮМ Д.г.н.</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________________ Р. В. Горбунов</w:t>
                  </w:r>
                </w:p>
              </w:tc>
              <w:tc>
                <w:tcPr>
                  <w:tcW w:w="4322" w:type="dxa"/>
                  <w:tcBorders/>
                </w:tcPr>
                <w:p>
                  <w:pPr>
                    <w:pStyle w:val="Normal"/>
                    <w:widowControl w:val="false"/>
                    <w:spacing w:before="0" w:after="0"/>
                    <w:contextualSpacing/>
                    <w:rPr>
                      <w:b/>
                      <w:b/>
                    </w:rPr>
                  </w:pPr>
                  <w:r>
                    <w:rPr>
                      <w:b/>
                    </w:rPr>
                    <w:t xml:space="preserve">Директор </w:t>
                  </w:r>
                </w:p>
                <w:p>
                  <w:pPr>
                    <w:pStyle w:val="Normal"/>
                    <w:widowControl w:val="false"/>
                    <w:spacing w:before="0" w:after="0"/>
                    <w:contextualSpacing/>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 xml:space="preserve">________________     </w:t>
                  </w:r>
                </w:p>
              </w:tc>
              <w:tc>
                <w:tcPr>
                  <w:tcW w:w="4323" w:type="dxa"/>
                  <w:tcBorders/>
                  <w:shd w:color="auto" w:fill="auto" w:val="clear"/>
                </w:tcPr>
                <w:p>
                  <w:pPr>
                    <w:pStyle w:val="Normal"/>
                    <w:widowControl w:val="false"/>
                    <w:rPr>
                      <w:b/>
                      <w:b/>
                    </w:rPr>
                  </w:pPr>
                  <w:r>
                    <w:rPr>
                      <w:b/>
                    </w:rPr>
                  </w:r>
                </w:p>
              </w:tc>
              <w:tc>
                <w:tcPr>
                  <w:tcW w:w="5032" w:type="dxa"/>
                  <w:tcBorders/>
                  <w:shd w:color="auto" w:fill="auto" w:val="clear"/>
                </w:tcPr>
                <w:p>
                  <w:pPr>
                    <w:pStyle w:val="Normal"/>
                    <w:widowControl w:val="false"/>
                    <w:spacing w:before="0" w:after="0"/>
                    <w:contextualSpacing/>
                    <w:rPr>
                      <w:b/>
                      <w:b/>
                    </w:rPr>
                  </w:pPr>
                  <w:r>
                    <w:rPr>
                      <w:b/>
                    </w:rPr>
                  </w:r>
                </w:p>
              </w:tc>
            </w:tr>
          </w:tbl>
          <w:p>
            <w:pPr>
              <w:pStyle w:val="Normal"/>
              <w:widowControl w:val="false"/>
              <w:rPr/>
            </w:pPr>
            <w:r>
              <w:rPr/>
            </w:r>
          </w:p>
          <w:p>
            <w:pPr>
              <w:pStyle w:val="6"/>
              <w:widowControl w:val="false"/>
              <w:spacing w:before="240" w:after="60"/>
              <w:rPr>
                <w:b/>
                <w:b/>
                <w:i w:val="false"/>
                <w:i w:val="false"/>
                <w:sz w:val="22"/>
              </w:rPr>
            </w:pPr>
            <w:r>
              <w:rPr>
                <w:b/>
                <w:i w:val="false"/>
                <w:sz w:val="22"/>
              </w:rPr>
            </w:r>
          </w:p>
        </w:tc>
        <w:tc>
          <w:tcPr>
            <w:tcW w:w="218" w:type="dxa"/>
            <w:tcBorders/>
            <w:shd w:color="auto" w:fill="auto" w:val="clear"/>
          </w:tcPr>
          <w:p>
            <w:pPr>
              <w:pStyle w:val="6"/>
              <w:widowControl w:val="false"/>
              <w:spacing w:before="240" w:after="60"/>
              <w:rPr>
                <w:b/>
                <w:b/>
                <w:i w:val="false"/>
                <w:i w:val="false"/>
                <w:sz w:val="22"/>
              </w:rPr>
            </w:pPr>
            <w:r>
              <w:rPr>
                <w:b/>
                <w:i w:val="false"/>
                <w:sz w:val="22"/>
              </w:rPr>
            </w:r>
          </w:p>
        </w:tc>
      </w:tr>
      <w:tr>
        <w:trPr/>
        <w:tc>
          <w:tcPr>
            <w:tcW w:w="9136" w:type="dxa"/>
            <w:tcBorders/>
            <w:shd w:color="auto" w:fill="auto" w:val="clear"/>
          </w:tcPr>
          <w:p>
            <w:pPr>
              <w:pStyle w:val="Normal"/>
              <w:widowControl w:val="false"/>
              <w:rPr>
                <w:b/>
                <w:b/>
              </w:rPr>
            </w:pPr>
            <w:r>
              <w:rPr>
                <w:b/>
              </w:rPr>
            </w:r>
          </w:p>
        </w:tc>
        <w:tc>
          <w:tcPr>
            <w:tcW w:w="218" w:type="dxa"/>
            <w:tcBorders/>
            <w:shd w:color="auto" w:fill="auto" w:val="clear"/>
          </w:tcPr>
          <w:p>
            <w:pPr>
              <w:pStyle w:val="Normal"/>
              <w:widowControl w:val="false"/>
              <w:spacing w:before="0" w:after="0"/>
              <w:contextualSpacing/>
              <w:rPr>
                <w:b/>
                <w:b/>
              </w:rPr>
            </w:pPr>
            <w:r>
              <w:rPr>
                <w:b/>
              </w:rPr>
            </w:r>
          </w:p>
        </w:tc>
      </w:tr>
    </w:tbl>
    <w:p>
      <w:pPr>
        <w:pStyle w:val="Normal"/>
        <w:spacing w:lineRule="auto" w:line="360"/>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2 к Контракту</w:t>
      </w:r>
    </w:p>
    <w:p>
      <w:pPr>
        <w:pStyle w:val="Normal"/>
        <w:tabs>
          <w:tab w:val="clear" w:pos="708"/>
          <w:tab w:val="left" w:pos="1134" w:leader="none"/>
        </w:tabs>
        <w:suppressAutoHyphens w:val="true"/>
        <w:ind w:right="113" w:firstLine="567"/>
        <w:jc w:val="right"/>
        <w:rPr>
          <w:b/>
          <w:b/>
        </w:rPr>
      </w:pPr>
      <w:r>
        <w:rPr/>
        <w:t xml:space="preserve">№ </w:t>
      </w:r>
      <w:r>
        <w:rPr/>
        <w:t>___ от _____________ 2023 года</w:t>
      </w:r>
    </w:p>
    <w:p>
      <w:pPr>
        <w:pStyle w:val="Normal"/>
        <w:tabs>
          <w:tab w:val="clear" w:pos="708"/>
          <w:tab w:val="left" w:pos="1134" w:leader="none"/>
        </w:tabs>
        <w:suppressAutoHyphens w:val="true"/>
        <w:ind w:right="113" w:firstLine="567"/>
        <w:jc w:val="center"/>
        <w:rPr>
          <w:b/>
          <w:b/>
        </w:rPr>
      </w:pPr>
      <w:r>
        <w:rPr>
          <w:b/>
        </w:rPr>
      </w:r>
    </w:p>
    <w:p>
      <w:pPr>
        <w:pStyle w:val="Normal"/>
        <w:tabs>
          <w:tab w:val="clear" w:pos="708"/>
          <w:tab w:val="left" w:pos="1134" w:leader="none"/>
        </w:tabs>
        <w:suppressAutoHyphens w:val="true"/>
        <w:ind w:right="113" w:firstLine="567"/>
        <w:jc w:val="center"/>
        <w:rPr>
          <w:b/>
          <w:b/>
        </w:rPr>
      </w:pPr>
      <w:r>
        <w:rPr>
          <w:b/>
        </w:rPr>
      </w:r>
    </w:p>
    <w:p>
      <w:pPr>
        <w:pStyle w:val="Normal"/>
        <w:spacing w:lineRule="auto" w:line="360"/>
        <w:jc w:val="center"/>
        <w:rPr/>
      </w:pPr>
      <w:r>
        <w:rPr>
          <w:b/>
        </w:rPr>
        <w:t>Смета</w:t>
      </w:r>
    </w:p>
    <w:p>
      <w:pPr>
        <w:pStyle w:val="Normal"/>
        <w:jc w:val="center"/>
        <w:rPr>
          <w:b/>
          <w:b/>
        </w:rPr>
      </w:pPr>
      <w:r>
        <w:rPr>
          <w:b/>
        </w:rPr>
        <w:t>стоимости оказываемых Услуг на участие в рейсе № __________</w:t>
      </w:r>
    </w:p>
    <w:p>
      <w:pPr>
        <w:pStyle w:val="Normal"/>
        <w:jc w:val="center"/>
        <w:rPr>
          <w:b/>
          <w:b/>
        </w:rPr>
      </w:pPr>
      <w:r>
        <w:rPr>
          <w:b/>
        </w:rPr>
        <w:t>на НИС «_________________________»</w:t>
      </w:r>
    </w:p>
    <w:p>
      <w:pPr>
        <w:pStyle w:val="Normal"/>
        <w:jc w:val="center"/>
        <w:rPr>
          <w:b/>
          <w:b/>
        </w:rPr>
      </w:pPr>
      <w:r>
        <w:rPr>
          <w:b/>
        </w:rPr>
      </w:r>
    </w:p>
    <w:tbl>
      <w:tblPr>
        <w:tblW w:w="5000" w:type="pct"/>
        <w:jc w:val="left"/>
        <w:tblInd w:w="-719" w:type="dxa"/>
        <w:tblLayout w:type="fixed"/>
        <w:tblCellMar>
          <w:top w:w="0" w:type="dxa"/>
          <w:left w:w="108" w:type="dxa"/>
          <w:bottom w:w="0" w:type="dxa"/>
          <w:right w:w="108" w:type="dxa"/>
        </w:tblCellMar>
        <w:tblLook w:firstRow="1" w:noVBand="0" w:lastRow="0" w:firstColumn="1" w:lastColumn="0" w:noHBand="0" w:val="00a0"/>
      </w:tblPr>
      <w:tblGrid>
        <w:gridCol w:w="513"/>
        <w:gridCol w:w="3213"/>
        <w:gridCol w:w="1526"/>
        <w:gridCol w:w="1525"/>
        <w:gridCol w:w="1060"/>
        <w:gridCol w:w="1517"/>
      </w:tblGrid>
      <w:tr>
        <w:trPr>
          <w:trHeight w:val="529" w:hRule="atLeast"/>
        </w:trPr>
        <w:tc>
          <w:tcPr>
            <w:tcW w:w="513" w:type="dxa"/>
            <w:tcBorders>
              <w:top w:val="single" w:sz="4" w:space="0" w:color="000000"/>
              <w:left w:val="single" w:sz="8" w:space="0" w:color="000000"/>
              <w:bottom w:val="single" w:sz="8" w:space="0" w:color="000000"/>
              <w:right w:val="single" w:sz="4" w:space="0" w:color="000000"/>
            </w:tcBorders>
            <w:vAlign w:val="center"/>
          </w:tcPr>
          <w:p>
            <w:pPr>
              <w:pStyle w:val="Normal"/>
              <w:widowControl w:val="false"/>
              <w:jc w:val="center"/>
              <w:rPr>
                <w:b/>
                <w:b/>
                <w:bCs/>
              </w:rPr>
            </w:pPr>
            <w:r>
              <w:rPr>
                <w:b/>
                <w:bCs/>
              </w:rPr>
              <w:t>№</w:t>
            </w:r>
          </w:p>
          <w:p>
            <w:pPr>
              <w:pStyle w:val="Normal"/>
              <w:widowControl w:val="false"/>
              <w:jc w:val="center"/>
              <w:rPr>
                <w:b/>
                <w:b/>
                <w:bCs/>
              </w:rPr>
            </w:pPr>
            <w:r>
              <w:rPr>
                <w:b/>
                <w:bCs/>
              </w:rPr>
              <w:t>п/п</w:t>
            </w:r>
          </w:p>
        </w:tc>
        <w:tc>
          <w:tcPr>
            <w:tcW w:w="3213" w:type="dxa"/>
            <w:tcBorders>
              <w:top w:val="single" w:sz="4" w:space="0" w:color="000000"/>
              <w:left w:val="single" w:sz="8" w:space="0" w:color="000000"/>
              <w:bottom w:val="single" w:sz="8" w:space="0" w:color="000000"/>
              <w:right w:val="single" w:sz="4" w:space="0" w:color="000000"/>
            </w:tcBorders>
            <w:vAlign w:val="center"/>
          </w:tcPr>
          <w:p>
            <w:pPr>
              <w:pStyle w:val="Normal"/>
              <w:widowControl w:val="false"/>
              <w:jc w:val="center"/>
              <w:rPr>
                <w:b/>
                <w:b/>
                <w:bCs/>
              </w:rPr>
            </w:pPr>
            <w:r>
              <w:rPr>
                <w:b/>
                <w:bCs/>
              </w:rPr>
              <w:t>Наименование статей расходов</w:t>
            </w:r>
          </w:p>
          <w:p>
            <w:pPr>
              <w:pStyle w:val="Normal"/>
              <w:widowControl w:val="false"/>
              <w:jc w:val="center"/>
              <w:rPr>
                <w:b/>
                <w:b/>
                <w:bCs/>
              </w:rPr>
            </w:pPr>
            <w:r>
              <w:rPr>
                <w:b/>
                <w:bCs/>
              </w:rPr>
            </w:r>
          </w:p>
        </w:tc>
        <w:tc>
          <w:tcPr>
            <w:tcW w:w="1526" w:type="dxa"/>
            <w:tcBorders>
              <w:top w:val="single" w:sz="4" w:space="0" w:color="000000"/>
              <w:left w:val="single" w:sz="4" w:space="0" w:color="000000"/>
              <w:bottom w:val="single" w:sz="8" w:space="0" w:color="000000"/>
              <w:right w:val="single" w:sz="4" w:space="0" w:color="000000"/>
            </w:tcBorders>
            <w:vAlign w:val="center"/>
          </w:tcPr>
          <w:p>
            <w:pPr>
              <w:pStyle w:val="Normal"/>
              <w:widowControl w:val="false"/>
              <w:jc w:val="center"/>
              <w:rPr>
                <w:b/>
                <w:b/>
                <w:bCs/>
                <w:color w:val="000000"/>
              </w:rPr>
            </w:pPr>
            <w:r>
              <w:rPr>
                <w:b/>
                <w:bCs/>
                <w:color w:val="000000"/>
              </w:rPr>
              <w:t xml:space="preserve">Стоимость, руб. </w:t>
            </w:r>
          </w:p>
          <w:p>
            <w:pPr>
              <w:pStyle w:val="Normal"/>
              <w:widowControl w:val="false"/>
              <w:jc w:val="center"/>
              <w:rPr>
                <w:b/>
                <w:b/>
                <w:bCs/>
              </w:rPr>
            </w:pPr>
            <w:r>
              <w:rPr>
                <w:b/>
                <w:bCs/>
                <w:color w:val="000000"/>
              </w:rPr>
              <w:t>1 чел/сут.</w:t>
            </w:r>
          </w:p>
        </w:tc>
        <w:tc>
          <w:tcPr>
            <w:tcW w:w="1525" w:type="dxa"/>
            <w:tcBorders>
              <w:top w:val="single" w:sz="4" w:space="0" w:color="000000"/>
              <w:left w:val="single" w:sz="4" w:space="0" w:color="000000"/>
              <w:bottom w:val="single" w:sz="8" w:space="0" w:color="000000"/>
              <w:right w:val="single" w:sz="4" w:space="0" w:color="000000"/>
            </w:tcBorders>
          </w:tcPr>
          <w:p>
            <w:pPr>
              <w:pStyle w:val="Normal"/>
              <w:widowControl w:val="false"/>
              <w:jc w:val="center"/>
              <w:rPr>
                <w:b/>
                <w:b/>
                <w:bCs/>
              </w:rPr>
            </w:pPr>
            <w:r>
              <w:rPr>
                <w:b/>
                <w:bCs/>
                <w:color w:val="000000"/>
              </w:rPr>
              <w:t>Количество членов научной группы, чел.</w:t>
            </w:r>
          </w:p>
        </w:tc>
        <w:tc>
          <w:tcPr>
            <w:tcW w:w="1060" w:type="dxa"/>
            <w:tcBorders>
              <w:top w:val="single" w:sz="4" w:space="0" w:color="000000"/>
              <w:left w:val="single" w:sz="4" w:space="0" w:color="000000"/>
              <w:bottom w:val="single" w:sz="8" w:space="0" w:color="000000"/>
              <w:right w:val="single" w:sz="4" w:space="0" w:color="000000"/>
            </w:tcBorders>
          </w:tcPr>
          <w:p>
            <w:pPr>
              <w:pStyle w:val="Normal"/>
              <w:widowControl w:val="false"/>
              <w:jc w:val="center"/>
              <w:rPr>
                <w:b/>
                <w:b/>
                <w:bCs/>
              </w:rPr>
            </w:pPr>
            <w:r>
              <w:rPr>
                <w:b/>
                <w:bCs/>
                <w:color w:val="000000"/>
              </w:rPr>
              <w:t>Количество судо/суток</w:t>
            </w:r>
          </w:p>
        </w:tc>
        <w:tc>
          <w:tcPr>
            <w:tcW w:w="1517" w:type="dxa"/>
            <w:tcBorders>
              <w:top w:val="single" w:sz="4" w:space="0" w:color="000000"/>
              <w:left w:val="single" w:sz="4" w:space="0" w:color="000000"/>
              <w:bottom w:val="single" w:sz="8" w:space="0" w:color="000000"/>
              <w:right w:val="single" w:sz="4" w:space="0" w:color="000000"/>
            </w:tcBorders>
            <w:vAlign w:val="bottom"/>
          </w:tcPr>
          <w:p>
            <w:pPr>
              <w:pStyle w:val="Normal"/>
              <w:widowControl w:val="false"/>
              <w:jc w:val="center"/>
              <w:rPr>
                <w:b/>
                <w:b/>
                <w:bCs/>
              </w:rPr>
            </w:pPr>
            <w:r>
              <w:rPr>
                <w:b/>
                <w:bCs/>
                <w:color w:val="000000"/>
              </w:rPr>
              <w:t>Сумма,руб.</w:t>
            </w:r>
          </w:p>
        </w:tc>
      </w:tr>
      <w:tr>
        <w:trPr>
          <w:trHeight w:val="512" w:hRule="atLeast"/>
        </w:trPr>
        <w:tc>
          <w:tcPr>
            <w:tcW w:w="513" w:type="dxa"/>
            <w:tcBorders>
              <w:left w:val="single" w:sz="8" w:space="0" w:color="000000"/>
              <w:bottom w:val="single" w:sz="4" w:space="0" w:color="000000"/>
              <w:right w:val="single" w:sz="4" w:space="0" w:color="000000"/>
            </w:tcBorders>
            <w:vAlign w:val="center"/>
          </w:tcPr>
          <w:p>
            <w:pPr>
              <w:pStyle w:val="Normal"/>
              <w:widowControl w:val="false"/>
              <w:jc w:val="center"/>
              <w:rPr>
                <w:color w:val="000000"/>
              </w:rPr>
            </w:pPr>
            <w:r>
              <w:rPr>
                <w:color w:val="000000"/>
              </w:rPr>
              <w:t>1</w:t>
            </w:r>
          </w:p>
        </w:tc>
        <w:tc>
          <w:tcPr>
            <w:tcW w:w="3213" w:type="dxa"/>
            <w:tcBorders>
              <w:left w:val="single" w:sz="8" w:space="0" w:color="000000"/>
              <w:bottom w:val="single" w:sz="4" w:space="0" w:color="000000"/>
              <w:right w:val="single" w:sz="4" w:space="0" w:color="000000"/>
            </w:tcBorders>
          </w:tcPr>
          <w:p>
            <w:pPr>
              <w:pStyle w:val="Normal"/>
              <w:widowControl w:val="false"/>
              <w:rPr>
                <w:color w:val="000000"/>
              </w:rPr>
            </w:pPr>
            <w:r>
              <w:rPr>
                <w:color w:val="000000"/>
              </w:rPr>
              <w:t>Стоимость обеспечения питанием 1 чел/сут.</w:t>
            </w:r>
          </w:p>
        </w:tc>
        <w:tc>
          <w:tcPr>
            <w:tcW w:w="1526" w:type="dxa"/>
            <w:tcBorders>
              <w:bottom w:val="single" w:sz="4" w:space="0" w:color="000000"/>
              <w:right w:val="single" w:sz="4" w:space="0" w:color="000000"/>
            </w:tcBorders>
            <w:vAlign w:val="center"/>
          </w:tcPr>
          <w:p>
            <w:pPr>
              <w:pStyle w:val="Normal"/>
              <w:widowControl w:val="false"/>
              <w:jc w:val="center"/>
              <w:rPr>
                <w:b/>
                <w:b/>
                <w:color w:val="000000"/>
              </w:rPr>
            </w:pPr>
            <w:r>
              <w:rPr>
                <w:b/>
                <w:color w:val="000000"/>
              </w:rPr>
            </w:r>
          </w:p>
        </w:tc>
        <w:tc>
          <w:tcPr>
            <w:tcW w:w="1525" w:type="dxa"/>
            <w:tcBorders>
              <w:bottom w:val="single" w:sz="4" w:space="0" w:color="000000"/>
              <w:right w:val="single" w:sz="4" w:space="0" w:color="000000"/>
            </w:tcBorders>
          </w:tcPr>
          <w:p>
            <w:pPr>
              <w:pStyle w:val="Normal"/>
              <w:widowControl w:val="false"/>
              <w:jc w:val="center"/>
              <w:rPr>
                <w:b/>
                <w:b/>
                <w:color w:val="000000"/>
              </w:rPr>
            </w:pPr>
            <w:r>
              <w:rPr>
                <w:b/>
                <w:color w:val="000000"/>
              </w:rPr>
            </w:r>
          </w:p>
        </w:tc>
        <w:tc>
          <w:tcPr>
            <w:tcW w:w="1060" w:type="dxa"/>
            <w:tcBorders>
              <w:bottom w:val="single" w:sz="4" w:space="0" w:color="000000"/>
              <w:right w:val="single" w:sz="4" w:space="0" w:color="000000"/>
            </w:tcBorders>
          </w:tcPr>
          <w:p>
            <w:pPr>
              <w:pStyle w:val="Normal"/>
              <w:widowControl w:val="false"/>
              <w:jc w:val="center"/>
              <w:rPr>
                <w:b/>
                <w:b/>
                <w:color w:val="000000"/>
              </w:rPr>
            </w:pPr>
            <w:r>
              <w:rPr>
                <w:b/>
                <w:color w:val="000000"/>
              </w:rPr>
            </w:r>
          </w:p>
        </w:tc>
        <w:tc>
          <w:tcPr>
            <w:tcW w:w="1517" w:type="dxa"/>
            <w:tcBorders>
              <w:bottom w:val="single" w:sz="4" w:space="0" w:color="000000"/>
              <w:right w:val="single" w:sz="4" w:space="0" w:color="000000"/>
            </w:tcBorders>
          </w:tcPr>
          <w:p>
            <w:pPr>
              <w:pStyle w:val="Normal"/>
              <w:widowControl w:val="false"/>
              <w:jc w:val="center"/>
              <w:rPr>
                <w:b/>
                <w:b/>
                <w:color w:val="000000"/>
              </w:rPr>
            </w:pPr>
            <w:r>
              <w:rPr>
                <w:b/>
                <w:color w:val="000000"/>
              </w:rPr>
            </w:r>
          </w:p>
        </w:tc>
      </w:tr>
      <w:tr>
        <w:trPr>
          <w:trHeight w:val="300" w:hRule="atLeast"/>
        </w:trPr>
        <w:tc>
          <w:tcPr>
            <w:tcW w:w="513" w:type="dxa"/>
            <w:tcBorders>
              <w:left w:val="single" w:sz="8" w:space="0" w:color="000000"/>
              <w:bottom w:val="single" w:sz="4" w:space="0" w:color="000000"/>
              <w:right w:val="single" w:sz="4" w:space="0" w:color="000000"/>
            </w:tcBorders>
            <w:vAlign w:val="center"/>
          </w:tcPr>
          <w:p>
            <w:pPr>
              <w:pStyle w:val="Normal"/>
              <w:widowControl w:val="false"/>
              <w:jc w:val="center"/>
              <w:rPr>
                <w:color w:val="000000"/>
              </w:rPr>
            </w:pPr>
            <w:r>
              <w:rPr>
                <w:color w:val="000000"/>
              </w:rPr>
              <w:t>2</w:t>
            </w:r>
          </w:p>
        </w:tc>
        <w:tc>
          <w:tcPr>
            <w:tcW w:w="3213" w:type="dxa"/>
            <w:tcBorders>
              <w:left w:val="single" w:sz="8" w:space="0" w:color="000000"/>
              <w:bottom w:val="single" w:sz="4" w:space="0" w:color="000000"/>
              <w:right w:val="single" w:sz="4" w:space="0" w:color="000000"/>
            </w:tcBorders>
          </w:tcPr>
          <w:p>
            <w:pPr>
              <w:pStyle w:val="Normal"/>
              <w:widowControl w:val="false"/>
              <w:rPr>
                <w:color w:val="000000"/>
              </w:rPr>
            </w:pPr>
            <w:r>
              <w:rPr>
                <w:color w:val="000000"/>
              </w:rPr>
              <w:t>Стоимость обеспечения расходными материалами по бытовому обслуживанию, санитарными средствами 1 чел/сут.</w:t>
            </w:r>
          </w:p>
        </w:tc>
        <w:tc>
          <w:tcPr>
            <w:tcW w:w="1526" w:type="dxa"/>
            <w:tcBorders>
              <w:bottom w:val="single" w:sz="4" w:space="0" w:color="000000"/>
              <w:right w:val="single" w:sz="4" w:space="0" w:color="000000"/>
            </w:tcBorders>
            <w:vAlign w:val="center"/>
          </w:tcPr>
          <w:p>
            <w:pPr>
              <w:pStyle w:val="Normal"/>
              <w:widowControl w:val="false"/>
              <w:rPr>
                <w:b/>
                <w:b/>
                <w:color w:val="000000"/>
              </w:rPr>
            </w:pPr>
            <w:r>
              <w:rPr>
                <w:b/>
                <w:color w:val="000000"/>
              </w:rPr>
            </w:r>
          </w:p>
        </w:tc>
        <w:tc>
          <w:tcPr>
            <w:tcW w:w="1525" w:type="dxa"/>
            <w:tcBorders>
              <w:bottom w:val="single" w:sz="4" w:space="0" w:color="000000"/>
              <w:right w:val="single" w:sz="4" w:space="0" w:color="000000"/>
            </w:tcBorders>
          </w:tcPr>
          <w:p>
            <w:pPr>
              <w:pStyle w:val="Normal"/>
              <w:widowControl w:val="false"/>
              <w:rPr>
                <w:b/>
                <w:b/>
                <w:color w:val="000000"/>
              </w:rPr>
            </w:pPr>
            <w:r>
              <w:rPr>
                <w:b/>
                <w:color w:val="000000"/>
              </w:rPr>
            </w:r>
          </w:p>
        </w:tc>
        <w:tc>
          <w:tcPr>
            <w:tcW w:w="1060" w:type="dxa"/>
            <w:tcBorders>
              <w:bottom w:val="single" w:sz="4" w:space="0" w:color="000000"/>
              <w:right w:val="single" w:sz="4" w:space="0" w:color="000000"/>
            </w:tcBorders>
          </w:tcPr>
          <w:p>
            <w:pPr>
              <w:pStyle w:val="Normal"/>
              <w:widowControl w:val="false"/>
              <w:rPr>
                <w:b/>
                <w:b/>
                <w:color w:val="000000"/>
              </w:rPr>
            </w:pPr>
            <w:r>
              <w:rPr>
                <w:b/>
                <w:color w:val="000000"/>
              </w:rPr>
            </w:r>
          </w:p>
        </w:tc>
        <w:tc>
          <w:tcPr>
            <w:tcW w:w="1517" w:type="dxa"/>
            <w:tcBorders>
              <w:bottom w:val="single" w:sz="4" w:space="0" w:color="000000"/>
              <w:right w:val="single" w:sz="4" w:space="0" w:color="000000"/>
            </w:tcBorders>
          </w:tcPr>
          <w:p>
            <w:pPr>
              <w:pStyle w:val="Normal"/>
              <w:widowControl w:val="false"/>
              <w:rPr>
                <w:b/>
                <w:b/>
                <w:color w:val="000000"/>
              </w:rPr>
            </w:pPr>
            <w:r>
              <w:rPr>
                <w:b/>
                <w:color w:val="000000"/>
              </w:rPr>
            </w:r>
          </w:p>
        </w:tc>
      </w:tr>
      <w:tr>
        <w:trPr>
          <w:trHeight w:val="300" w:hRule="atLeast"/>
        </w:trPr>
        <w:tc>
          <w:tcPr>
            <w:tcW w:w="513" w:type="dxa"/>
            <w:tcBorders>
              <w:left w:val="single" w:sz="8"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w:t>
            </w:r>
          </w:p>
        </w:tc>
        <w:tc>
          <w:tcPr>
            <w:tcW w:w="3213" w:type="dxa"/>
            <w:tcBorders>
              <w:left w:val="single" w:sz="8" w:space="0" w:color="000000"/>
              <w:bottom w:val="single" w:sz="4" w:space="0" w:color="000000"/>
              <w:right w:val="single" w:sz="4" w:space="0" w:color="000000"/>
            </w:tcBorders>
          </w:tcPr>
          <w:p>
            <w:pPr>
              <w:pStyle w:val="Normal"/>
              <w:widowControl w:val="false"/>
              <w:rPr>
                <w:color w:val="000000"/>
              </w:rPr>
            </w:pPr>
            <w:r>
              <w:rPr>
                <w:color w:val="000000"/>
              </w:rPr>
              <w:t>Стоимость обеспечения пресной водой 1 чел/сут.</w:t>
            </w:r>
          </w:p>
        </w:tc>
        <w:tc>
          <w:tcPr>
            <w:tcW w:w="1526" w:type="dxa"/>
            <w:tcBorders>
              <w:bottom w:val="single" w:sz="4" w:space="0" w:color="000000"/>
              <w:right w:val="single" w:sz="4" w:space="0" w:color="000000"/>
            </w:tcBorders>
            <w:vAlign w:val="center"/>
          </w:tcPr>
          <w:p>
            <w:pPr>
              <w:pStyle w:val="Normal"/>
              <w:widowControl w:val="false"/>
              <w:rPr>
                <w:b/>
                <w:b/>
                <w:color w:val="000000"/>
              </w:rPr>
            </w:pPr>
            <w:r>
              <w:rPr>
                <w:b/>
                <w:color w:val="000000"/>
              </w:rPr>
            </w:r>
          </w:p>
        </w:tc>
        <w:tc>
          <w:tcPr>
            <w:tcW w:w="1525" w:type="dxa"/>
            <w:tcBorders>
              <w:bottom w:val="single" w:sz="4" w:space="0" w:color="000000"/>
              <w:right w:val="single" w:sz="4" w:space="0" w:color="000000"/>
            </w:tcBorders>
          </w:tcPr>
          <w:p>
            <w:pPr>
              <w:pStyle w:val="Normal"/>
              <w:widowControl w:val="false"/>
              <w:rPr>
                <w:b/>
                <w:b/>
                <w:color w:val="000000"/>
              </w:rPr>
            </w:pPr>
            <w:r>
              <w:rPr>
                <w:b/>
                <w:color w:val="000000"/>
              </w:rPr>
            </w:r>
          </w:p>
        </w:tc>
        <w:tc>
          <w:tcPr>
            <w:tcW w:w="1060" w:type="dxa"/>
            <w:tcBorders>
              <w:bottom w:val="single" w:sz="4" w:space="0" w:color="000000"/>
              <w:right w:val="single" w:sz="4" w:space="0" w:color="000000"/>
            </w:tcBorders>
          </w:tcPr>
          <w:p>
            <w:pPr>
              <w:pStyle w:val="Normal"/>
              <w:widowControl w:val="false"/>
              <w:rPr>
                <w:b/>
                <w:b/>
                <w:color w:val="000000"/>
              </w:rPr>
            </w:pPr>
            <w:r>
              <w:rPr>
                <w:b/>
                <w:color w:val="000000"/>
              </w:rPr>
            </w:r>
          </w:p>
        </w:tc>
        <w:tc>
          <w:tcPr>
            <w:tcW w:w="1517" w:type="dxa"/>
            <w:tcBorders>
              <w:bottom w:val="single" w:sz="4" w:space="0" w:color="000000"/>
              <w:right w:val="single" w:sz="4" w:space="0" w:color="000000"/>
            </w:tcBorders>
          </w:tcPr>
          <w:p>
            <w:pPr>
              <w:pStyle w:val="Normal"/>
              <w:widowControl w:val="false"/>
              <w:rPr>
                <w:b/>
                <w:b/>
                <w:color w:val="000000"/>
              </w:rPr>
            </w:pPr>
            <w:r>
              <w:rPr>
                <w:b/>
                <w:color w:val="000000"/>
              </w:rPr>
            </w:r>
          </w:p>
        </w:tc>
      </w:tr>
      <w:tr>
        <w:trPr>
          <w:trHeight w:val="300" w:hRule="atLeast"/>
        </w:trPr>
        <w:tc>
          <w:tcPr>
            <w:tcW w:w="513" w:type="dxa"/>
            <w:tcBorders>
              <w:left w:val="single" w:sz="8" w:space="0" w:color="000000"/>
              <w:bottom w:val="single" w:sz="4" w:space="0" w:color="000000"/>
              <w:right w:val="single" w:sz="4" w:space="0" w:color="000000"/>
            </w:tcBorders>
            <w:vAlign w:val="center"/>
          </w:tcPr>
          <w:p>
            <w:pPr>
              <w:pStyle w:val="Normal"/>
              <w:widowControl w:val="false"/>
              <w:jc w:val="center"/>
              <w:rPr>
                <w:color w:val="000000"/>
              </w:rPr>
            </w:pPr>
            <w:r>
              <w:rPr>
                <w:color w:val="000000"/>
              </w:rPr>
              <w:t>4</w:t>
            </w:r>
          </w:p>
        </w:tc>
        <w:tc>
          <w:tcPr>
            <w:tcW w:w="3213" w:type="dxa"/>
            <w:tcBorders>
              <w:left w:val="single" w:sz="8" w:space="0" w:color="000000"/>
              <w:bottom w:val="single" w:sz="4" w:space="0" w:color="000000"/>
              <w:right w:val="single" w:sz="4" w:space="0" w:color="000000"/>
            </w:tcBorders>
          </w:tcPr>
          <w:p>
            <w:pPr>
              <w:pStyle w:val="Normal"/>
              <w:widowControl w:val="false"/>
              <w:rPr>
                <w:color w:val="000000"/>
              </w:rPr>
            </w:pPr>
            <w:r>
              <w:rPr>
                <w:bCs/>
              </w:rPr>
              <w:t>Стоимость 1 судо-суток 1 чел. (одного человеко/дня), без НДС рублей.</w:t>
            </w:r>
          </w:p>
        </w:tc>
        <w:tc>
          <w:tcPr>
            <w:tcW w:w="1526" w:type="dxa"/>
            <w:tcBorders>
              <w:bottom w:val="single" w:sz="4" w:space="0" w:color="000000"/>
              <w:right w:val="single" w:sz="4" w:space="0" w:color="000000"/>
            </w:tcBorders>
            <w:vAlign w:val="center"/>
          </w:tcPr>
          <w:p>
            <w:pPr>
              <w:pStyle w:val="Normal"/>
              <w:widowControl w:val="false"/>
              <w:rPr>
                <w:b/>
                <w:b/>
                <w:color w:val="000000"/>
              </w:rPr>
            </w:pPr>
            <w:r>
              <w:rPr>
                <w:b/>
                <w:color w:val="000000"/>
              </w:rPr>
            </w:r>
          </w:p>
        </w:tc>
        <w:tc>
          <w:tcPr>
            <w:tcW w:w="1525" w:type="dxa"/>
            <w:tcBorders>
              <w:bottom w:val="single" w:sz="4" w:space="0" w:color="000000"/>
              <w:right w:val="single" w:sz="4" w:space="0" w:color="000000"/>
            </w:tcBorders>
          </w:tcPr>
          <w:p>
            <w:pPr>
              <w:pStyle w:val="Normal"/>
              <w:widowControl w:val="false"/>
              <w:rPr>
                <w:b/>
                <w:b/>
                <w:color w:val="000000"/>
              </w:rPr>
            </w:pPr>
            <w:r>
              <w:rPr>
                <w:b/>
                <w:color w:val="000000"/>
              </w:rPr>
            </w:r>
          </w:p>
        </w:tc>
        <w:tc>
          <w:tcPr>
            <w:tcW w:w="1060" w:type="dxa"/>
            <w:tcBorders>
              <w:bottom w:val="single" w:sz="4" w:space="0" w:color="000000"/>
              <w:right w:val="single" w:sz="4" w:space="0" w:color="000000"/>
            </w:tcBorders>
          </w:tcPr>
          <w:p>
            <w:pPr>
              <w:pStyle w:val="Normal"/>
              <w:widowControl w:val="false"/>
              <w:rPr>
                <w:b/>
                <w:b/>
                <w:color w:val="000000"/>
              </w:rPr>
            </w:pPr>
            <w:r>
              <w:rPr>
                <w:b/>
                <w:color w:val="000000"/>
              </w:rPr>
            </w:r>
          </w:p>
        </w:tc>
        <w:tc>
          <w:tcPr>
            <w:tcW w:w="1517" w:type="dxa"/>
            <w:tcBorders>
              <w:bottom w:val="single" w:sz="4" w:space="0" w:color="000000"/>
              <w:right w:val="single" w:sz="4" w:space="0" w:color="000000"/>
            </w:tcBorders>
          </w:tcPr>
          <w:p>
            <w:pPr>
              <w:pStyle w:val="Normal"/>
              <w:widowControl w:val="false"/>
              <w:rPr>
                <w:b/>
                <w:b/>
                <w:color w:val="000000"/>
              </w:rPr>
            </w:pPr>
            <w:r>
              <w:rPr>
                <w:b/>
                <w:color w:val="000000"/>
              </w:rPr>
            </w:r>
          </w:p>
        </w:tc>
      </w:tr>
      <w:tr>
        <w:trPr>
          <w:trHeight w:val="431" w:hRule="atLeast"/>
        </w:trPr>
        <w:tc>
          <w:tcPr>
            <w:tcW w:w="513"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jc w:val="center"/>
              <w:rPr>
                <w:color w:val="000000"/>
              </w:rPr>
            </w:pPr>
            <w:r>
              <w:rPr>
                <w:color w:val="000000"/>
              </w:rPr>
              <w:t>5</w:t>
            </w:r>
          </w:p>
        </w:tc>
        <w:tc>
          <w:tcPr>
            <w:tcW w:w="3213" w:type="dxa"/>
            <w:tcBorders>
              <w:top w:val="single" w:sz="4" w:space="0" w:color="000000"/>
              <w:left w:val="single" w:sz="4" w:space="0" w:color="000000"/>
              <w:bottom w:val="double" w:sz="4" w:space="0" w:color="000000"/>
              <w:right w:val="single" w:sz="4" w:space="0" w:color="000000"/>
            </w:tcBorders>
          </w:tcPr>
          <w:p>
            <w:pPr>
              <w:pStyle w:val="Normal"/>
              <w:widowControl w:val="false"/>
              <w:rPr>
                <w:color w:val="000000"/>
              </w:rPr>
            </w:pPr>
            <w:r>
              <w:rPr>
                <w:b/>
                <w:color w:val="000000"/>
              </w:rPr>
              <w:t>НДС (20%), рублей</w:t>
            </w:r>
          </w:p>
        </w:tc>
        <w:tc>
          <w:tcPr>
            <w:tcW w:w="1526" w:type="dxa"/>
            <w:tcBorders>
              <w:top w:val="single" w:sz="4" w:space="0" w:color="000000"/>
              <w:bottom w:val="double" w:sz="4" w:space="0" w:color="000000"/>
              <w:right w:val="single" w:sz="4" w:space="0" w:color="000000"/>
            </w:tcBorders>
            <w:vAlign w:val="center"/>
          </w:tcPr>
          <w:p>
            <w:pPr>
              <w:pStyle w:val="Normal"/>
              <w:widowControl w:val="false"/>
              <w:jc w:val="center"/>
              <w:rPr>
                <w:b/>
                <w:b/>
                <w:color w:val="000000"/>
              </w:rPr>
            </w:pPr>
            <w:r>
              <w:rPr>
                <w:b/>
                <w:color w:val="000000"/>
              </w:rPr>
            </w:r>
          </w:p>
        </w:tc>
        <w:tc>
          <w:tcPr>
            <w:tcW w:w="1525" w:type="dxa"/>
            <w:tcBorders>
              <w:top w:val="single" w:sz="4" w:space="0" w:color="000000"/>
              <w:bottom w:val="double" w:sz="4" w:space="0" w:color="000000"/>
              <w:right w:val="single" w:sz="4" w:space="0" w:color="000000"/>
            </w:tcBorders>
          </w:tcPr>
          <w:p>
            <w:pPr>
              <w:pStyle w:val="Normal"/>
              <w:widowControl w:val="false"/>
              <w:jc w:val="center"/>
              <w:rPr>
                <w:b/>
                <w:b/>
                <w:color w:val="000000"/>
              </w:rPr>
            </w:pPr>
            <w:r>
              <w:rPr>
                <w:b/>
                <w:color w:val="000000"/>
              </w:rPr>
            </w:r>
          </w:p>
        </w:tc>
        <w:tc>
          <w:tcPr>
            <w:tcW w:w="1060" w:type="dxa"/>
            <w:tcBorders>
              <w:top w:val="single" w:sz="4" w:space="0" w:color="000000"/>
              <w:bottom w:val="double" w:sz="4" w:space="0" w:color="000000"/>
              <w:right w:val="single" w:sz="4" w:space="0" w:color="000000"/>
            </w:tcBorders>
          </w:tcPr>
          <w:p>
            <w:pPr>
              <w:pStyle w:val="Normal"/>
              <w:widowControl w:val="false"/>
              <w:jc w:val="center"/>
              <w:rPr>
                <w:b/>
                <w:b/>
                <w:color w:val="000000"/>
              </w:rPr>
            </w:pPr>
            <w:r>
              <w:rPr>
                <w:b/>
                <w:color w:val="000000"/>
              </w:rPr>
            </w:r>
          </w:p>
        </w:tc>
        <w:tc>
          <w:tcPr>
            <w:tcW w:w="1517" w:type="dxa"/>
            <w:tcBorders>
              <w:top w:val="single" w:sz="4" w:space="0" w:color="000000"/>
              <w:bottom w:val="double" w:sz="4" w:space="0" w:color="000000"/>
              <w:right w:val="single" w:sz="4" w:space="0" w:color="000000"/>
            </w:tcBorders>
          </w:tcPr>
          <w:p>
            <w:pPr>
              <w:pStyle w:val="Normal"/>
              <w:widowControl w:val="false"/>
              <w:jc w:val="center"/>
              <w:rPr>
                <w:b/>
                <w:b/>
                <w:color w:val="000000"/>
              </w:rPr>
            </w:pPr>
            <w:r>
              <w:rPr>
                <w:b/>
                <w:color w:val="000000"/>
              </w:rPr>
            </w:r>
          </w:p>
        </w:tc>
      </w:tr>
      <w:tr>
        <w:trPr>
          <w:trHeight w:val="431" w:hRule="atLeast"/>
        </w:trPr>
        <w:tc>
          <w:tcPr>
            <w:tcW w:w="513"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jc w:val="center"/>
              <w:rPr>
                <w:color w:val="000000"/>
              </w:rPr>
            </w:pPr>
            <w:r>
              <w:rPr>
                <w:color w:val="000000"/>
              </w:rPr>
              <w:t>6</w:t>
            </w:r>
          </w:p>
        </w:tc>
        <w:tc>
          <w:tcPr>
            <w:tcW w:w="3213" w:type="dxa"/>
            <w:tcBorders>
              <w:top w:val="single" w:sz="4" w:space="0" w:color="000000"/>
              <w:left w:val="single" w:sz="4" w:space="0" w:color="000000"/>
              <w:bottom w:val="double" w:sz="4" w:space="0" w:color="000000"/>
              <w:right w:val="single" w:sz="4" w:space="0" w:color="000000"/>
            </w:tcBorders>
          </w:tcPr>
          <w:p>
            <w:pPr>
              <w:pStyle w:val="Normal"/>
              <w:widowControl w:val="false"/>
              <w:rPr>
                <w:color w:val="000000"/>
              </w:rPr>
            </w:pPr>
            <w:r>
              <w:rPr>
                <w:bCs/>
              </w:rPr>
              <w:t>Стоимость 1 судо-суток с 1 чел. (одного человеко/дня) с НДС, рублей.</w:t>
            </w:r>
          </w:p>
        </w:tc>
        <w:tc>
          <w:tcPr>
            <w:tcW w:w="1526" w:type="dxa"/>
            <w:tcBorders>
              <w:top w:val="single" w:sz="4" w:space="0" w:color="000000"/>
              <w:bottom w:val="double" w:sz="4" w:space="0" w:color="000000"/>
              <w:right w:val="single" w:sz="4" w:space="0" w:color="000000"/>
            </w:tcBorders>
            <w:vAlign w:val="center"/>
          </w:tcPr>
          <w:p>
            <w:pPr>
              <w:pStyle w:val="Normal"/>
              <w:widowControl w:val="false"/>
              <w:rPr>
                <w:b/>
                <w:b/>
                <w:color w:val="000000"/>
              </w:rPr>
            </w:pPr>
            <w:r>
              <w:rPr>
                <w:b/>
                <w:color w:val="000000"/>
              </w:rPr>
            </w:r>
          </w:p>
        </w:tc>
        <w:tc>
          <w:tcPr>
            <w:tcW w:w="1525" w:type="dxa"/>
            <w:tcBorders>
              <w:top w:val="single" w:sz="4" w:space="0" w:color="000000"/>
              <w:bottom w:val="double" w:sz="4" w:space="0" w:color="000000"/>
              <w:right w:val="single" w:sz="4" w:space="0" w:color="000000"/>
            </w:tcBorders>
          </w:tcPr>
          <w:p>
            <w:pPr>
              <w:pStyle w:val="Normal"/>
              <w:widowControl w:val="false"/>
              <w:rPr>
                <w:b/>
                <w:b/>
                <w:color w:val="000000"/>
              </w:rPr>
            </w:pPr>
            <w:r>
              <w:rPr>
                <w:b/>
                <w:color w:val="000000"/>
              </w:rPr>
            </w:r>
          </w:p>
        </w:tc>
        <w:tc>
          <w:tcPr>
            <w:tcW w:w="1060" w:type="dxa"/>
            <w:tcBorders>
              <w:top w:val="single" w:sz="4" w:space="0" w:color="000000"/>
              <w:bottom w:val="double" w:sz="4" w:space="0" w:color="000000"/>
              <w:right w:val="single" w:sz="4" w:space="0" w:color="000000"/>
            </w:tcBorders>
          </w:tcPr>
          <w:p>
            <w:pPr>
              <w:pStyle w:val="Normal"/>
              <w:widowControl w:val="false"/>
              <w:rPr>
                <w:b/>
                <w:b/>
                <w:color w:val="000000"/>
              </w:rPr>
            </w:pPr>
            <w:r>
              <w:rPr>
                <w:b/>
                <w:color w:val="000000"/>
              </w:rPr>
            </w:r>
          </w:p>
        </w:tc>
        <w:tc>
          <w:tcPr>
            <w:tcW w:w="1517" w:type="dxa"/>
            <w:tcBorders>
              <w:top w:val="single" w:sz="4" w:space="0" w:color="000000"/>
              <w:bottom w:val="double" w:sz="4" w:space="0" w:color="000000"/>
              <w:right w:val="single" w:sz="4" w:space="0" w:color="000000"/>
            </w:tcBorders>
          </w:tcPr>
          <w:p>
            <w:pPr>
              <w:pStyle w:val="Normal"/>
              <w:widowControl w:val="false"/>
              <w:rPr>
                <w:b/>
                <w:b/>
                <w:color w:val="000000"/>
              </w:rPr>
            </w:pPr>
            <w:r>
              <w:rPr>
                <w:b/>
                <w:color w:val="000000"/>
              </w:rPr>
            </w:r>
          </w:p>
        </w:tc>
      </w:tr>
      <w:tr>
        <w:trPr>
          <w:trHeight w:val="300" w:hRule="atLeast"/>
        </w:trPr>
        <w:tc>
          <w:tcPr>
            <w:tcW w:w="513" w:type="dxa"/>
            <w:tcBorders>
              <w:top w:val="double" w:sz="4" w:space="0" w:color="000000"/>
              <w:left w:val="single" w:sz="8" w:space="0" w:color="000000"/>
              <w:bottom w:val="single" w:sz="8" w:space="0" w:color="000000"/>
              <w:right w:val="single" w:sz="4" w:space="0" w:color="000000"/>
            </w:tcBorders>
            <w:vAlign w:val="center"/>
          </w:tcPr>
          <w:p>
            <w:pPr>
              <w:pStyle w:val="Normal"/>
              <w:widowControl w:val="false"/>
              <w:jc w:val="center"/>
              <w:rPr>
                <w:bCs/>
              </w:rPr>
            </w:pPr>
            <w:r>
              <w:rPr>
                <w:bCs/>
              </w:rPr>
              <w:t>7</w:t>
            </w:r>
          </w:p>
        </w:tc>
        <w:tc>
          <w:tcPr>
            <w:tcW w:w="3213" w:type="dxa"/>
            <w:tcBorders>
              <w:top w:val="double" w:sz="4" w:space="0" w:color="000000"/>
              <w:left w:val="single" w:sz="8" w:space="0" w:color="000000"/>
              <w:bottom w:val="single" w:sz="8" w:space="0" w:color="000000"/>
              <w:right w:val="single" w:sz="4" w:space="0" w:color="000000"/>
            </w:tcBorders>
          </w:tcPr>
          <w:p>
            <w:pPr>
              <w:pStyle w:val="Normal"/>
              <w:widowControl w:val="false"/>
              <w:rPr>
                <w:color w:val="000000"/>
              </w:rPr>
            </w:pPr>
            <w:r>
              <w:rPr>
                <w:bCs/>
              </w:rPr>
              <w:t xml:space="preserve">Количество судо/суток </w:t>
            </w:r>
          </w:p>
        </w:tc>
        <w:tc>
          <w:tcPr>
            <w:tcW w:w="1526" w:type="dxa"/>
            <w:tcBorders>
              <w:top w:val="double" w:sz="4" w:space="0" w:color="000000"/>
              <w:bottom w:val="single" w:sz="8" w:space="0" w:color="000000"/>
              <w:right w:val="single" w:sz="4" w:space="0" w:color="000000"/>
            </w:tcBorders>
            <w:vAlign w:val="center"/>
          </w:tcPr>
          <w:p>
            <w:pPr>
              <w:pStyle w:val="Normal"/>
              <w:widowControl w:val="false"/>
              <w:rPr>
                <w:b/>
                <w:b/>
                <w:color w:val="000000"/>
              </w:rPr>
            </w:pPr>
            <w:r>
              <w:rPr>
                <w:b/>
                <w:color w:val="000000"/>
              </w:rPr>
            </w:r>
          </w:p>
        </w:tc>
        <w:tc>
          <w:tcPr>
            <w:tcW w:w="1525" w:type="dxa"/>
            <w:tcBorders>
              <w:top w:val="double" w:sz="4" w:space="0" w:color="000000"/>
              <w:bottom w:val="single" w:sz="8" w:space="0" w:color="000000"/>
              <w:right w:val="single" w:sz="4" w:space="0" w:color="000000"/>
            </w:tcBorders>
          </w:tcPr>
          <w:p>
            <w:pPr>
              <w:pStyle w:val="Normal"/>
              <w:widowControl w:val="false"/>
              <w:rPr>
                <w:b/>
                <w:b/>
                <w:color w:val="000000"/>
              </w:rPr>
            </w:pPr>
            <w:r>
              <w:rPr>
                <w:b/>
                <w:color w:val="000000"/>
              </w:rPr>
            </w:r>
          </w:p>
        </w:tc>
        <w:tc>
          <w:tcPr>
            <w:tcW w:w="1060" w:type="dxa"/>
            <w:tcBorders>
              <w:top w:val="double" w:sz="4" w:space="0" w:color="000000"/>
              <w:bottom w:val="single" w:sz="8" w:space="0" w:color="000000"/>
              <w:right w:val="single" w:sz="4" w:space="0" w:color="000000"/>
            </w:tcBorders>
          </w:tcPr>
          <w:p>
            <w:pPr>
              <w:pStyle w:val="Normal"/>
              <w:widowControl w:val="false"/>
              <w:rPr>
                <w:b/>
                <w:b/>
                <w:color w:val="000000"/>
              </w:rPr>
            </w:pPr>
            <w:r>
              <w:rPr>
                <w:b/>
                <w:color w:val="000000"/>
              </w:rPr>
            </w:r>
          </w:p>
        </w:tc>
        <w:tc>
          <w:tcPr>
            <w:tcW w:w="1517" w:type="dxa"/>
            <w:tcBorders>
              <w:top w:val="double" w:sz="4" w:space="0" w:color="000000"/>
              <w:bottom w:val="single" w:sz="8" w:space="0" w:color="000000"/>
              <w:right w:val="single" w:sz="4" w:space="0" w:color="000000"/>
            </w:tcBorders>
          </w:tcPr>
          <w:p>
            <w:pPr>
              <w:pStyle w:val="Normal"/>
              <w:widowControl w:val="false"/>
              <w:rPr>
                <w:b/>
                <w:b/>
                <w:color w:val="000000"/>
              </w:rPr>
            </w:pPr>
            <w:r>
              <w:rPr>
                <w:b/>
                <w:color w:val="000000"/>
              </w:rPr>
            </w:r>
          </w:p>
        </w:tc>
      </w:tr>
      <w:tr>
        <w:trPr>
          <w:trHeight w:val="315"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8</w:t>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Cs/>
              </w:rPr>
              <w:t>Численность научной группы</w:t>
            </w:r>
          </w:p>
        </w:tc>
        <w:tc>
          <w:tcPr>
            <w:tcW w:w="15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color w:val="000000"/>
              </w:rPr>
            </w:pPr>
            <w:r>
              <w:rPr>
                <w:b/>
                <w:bCs/>
                <w:color w:val="000000"/>
              </w:rPr>
            </w:r>
          </w:p>
        </w:tc>
      </w:tr>
      <w:tr>
        <w:trPr>
          <w:trHeight w:val="315"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9</w:t>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rPr>
                <w:bCs/>
              </w:rPr>
            </w:pPr>
            <w:r>
              <w:rPr>
                <w:bCs/>
              </w:rPr>
              <w:t>Количество человеко/дней</w:t>
            </w:r>
          </w:p>
        </w:tc>
        <w:tc>
          <w:tcPr>
            <w:tcW w:w="15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color w:val="000000"/>
              </w:rPr>
            </w:pPr>
            <w:r>
              <w:rPr>
                <w:b/>
                <w:bCs/>
                <w:color w:val="000000"/>
              </w:rPr>
            </w:r>
          </w:p>
        </w:tc>
      </w:tr>
      <w:tr>
        <w:trPr>
          <w:trHeight w:val="315"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93" w:firstLine="393"/>
              <w:jc w:val="center"/>
              <w:rPr>
                <w:bCs/>
              </w:rPr>
            </w:pPr>
            <w:r>
              <w:rPr>
                <w:bCs/>
              </w:rPr>
              <w:t>10</w:t>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b/>
                <w:bCs/>
              </w:rPr>
              <w:t>Итого Стоимость по Контракту с НДС, рублей</w:t>
            </w:r>
          </w:p>
        </w:tc>
        <w:tc>
          <w:tcPr>
            <w:tcW w:w="15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color w:val="000000"/>
              </w:rPr>
            </w:pPr>
            <w:r>
              <w:rPr>
                <w:b/>
                <w:bCs/>
                <w:color w:val="000000"/>
              </w:rPr>
            </w:r>
          </w:p>
        </w:tc>
      </w:tr>
      <w:tr>
        <w:trPr>
          <w:trHeight w:val="315"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11</w:t>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b/>
                <w:bCs/>
              </w:rPr>
              <w:t>В том числе НДС, рублей</w:t>
            </w:r>
          </w:p>
        </w:tc>
        <w:tc>
          <w:tcPr>
            <w:tcW w:w="15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color w:val="000000"/>
              </w:rPr>
            </w:pPr>
            <w:r>
              <w:rPr>
                <w:b/>
                <w:color w:val="000000"/>
              </w:rPr>
            </w:r>
          </w:p>
        </w:tc>
        <w:tc>
          <w:tcPr>
            <w:tcW w:w="15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b/>
                <w:b/>
                <w:bCs/>
                <w:color w:val="000000"/>
              </w:rPr>
            </w:pPr>
            <w:r>
              <w:rPr>
                <w:b/>
                <w:bCs/>
                <w:color w:val="000000"/>
              </w:rPr>
            </w:r>
          </w:p>
        </w:tc>
      </w:tr>
    </w:tbl>
    <w:p>
      <w:pPr>
        <w:pStyle w:val="Normal"/>
        <w:rPr/>
      </w:pPr>
      <w:r>
        <w:rPr/>
      </w:r>
    </w:p>
    <w:tbl>
      <w:tblPr>
        <w:tblW w:w="5000" w:type="pct"/>
        <w:jc w:val="left"/>
        <w:tblInd w:w="-459" w:type="dxa"/>
        <w:tblLayout w:type="fixed"/>
        <w:tblCellMar>
          <w:top w:w="0" w:type="dxa"/>
          <w:left w:w="108" w:type="dxa"/>
          <w:bottom w:w="0" w:type="dxa"/>
          <w:right w:w="108" w:type="dxa"/>
        </w:tblCellMar>
        <w:tblLook w:firstRow="1" w:noVBand="0" w:lastRow="0" w:firstColumn="1" w:lastColumn="0" w:noHBand="0" w:val="00a0"/>
      </w:tblPr>
      <w:tblGrid>
        <w:gridCol w:w="9355"/>
      </w:tblGrid>
      <w:tr>
        <w:trPr>
          <w:trHeight w:val="189" w:hRule="atLeast"/>
        </w:trPr>
        <w:tc>
          <w:tcPr>
            <w:tcW w:w="9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4" w:firstLine="364"/>
              <w:rPr>
                <w:b/>
                <w:b/>
                <w:color w:val="000000"/>
              </w:rPr>
            </w:pPr>
            <w:r>
              <w:rPr>
                <w:b/>
                <w:color w:val="000000"/>
              </w:rPr>
              <w:t>Итого стоимость Услуг (Цена Контракта):</w:t>
            </w:r>
            <w:r>
              <w:rPr>
                <w:b/>
                <w:bCs/>
                <w:color w:val="000000"/>
              </w:rPr>
              <w:t xml:space="preserve">                           российских рублей с НДС 20%</w:t>
            </w:r>
          </w:p>
        </w:tc>
      </w:tr>
    </w:tbl>
    <w:p>
      <w:pPr>
        <w:pStyle w:val="Normal"/>
        <w:rPr/>
      </w:pPr>
      <w:r>
        <w:rPr/>
      </w:r>
    </w:p>
    <w:p>
      <w:pPr>
        <w:pStyle w:val="Normal"/>
        <w:tabs>
          <w:tab w:val="clear" w:pos="708"/>
          <w:tab w:val="left" w:pos="1134" w:leader="none"/>
        </w:tabs>
        <w:suppressAutoHyphens w:val="true"/>
        <w:ind w:right="113" w:firstLine="567"/>
        <w:jc w:val="center"/>
        <w:rPr>
          <w:b/>
          <w:b/>
        </w:rPr>
      </w:pPr>
      <w:r>
        <w:rPr>
          <w:b/>
        </w:rPr>
      </w:r>
    </w:p>
    <w:tbl>
      <w:tblPr>
        <w:tblW w:w="1799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21"/>
        <w:gridCol w:w="4322"/>
        <w:gridCol w:w="4323"/>
        <w:gridCol w:w="5032"/>
      </w:tblGrid>
      <w:tr>
        <w:trPr/>
        <w:tc>
          <w:tcPr>
            <w:tcW w:w="4321" w:type="dxa"/>
            <w:tcBorders/>
          </w:tcPr>
          <w:p>
            <w:pPr>
              <w:pStyle w:val="6"/>
              <w:widowControl w:val="false"/>
              <w:spacing w:before="240" w:after="60"/>
              <w:jc w:val="center"/>
              <w:rPr>
                <w:b/>
                <w:b/>
                <w:i w:val="false"/>
                <w:i w:val="false"/>
                <w:sz w:val="22"/>
              </w:rPr>
            </w:pPr>
            <w:r>
              <w:rPr>
                <w:b/>
                <w:i w:val="false"/>
                <w:sz w:val="22"/>
              </w:rPr>
              <w:t>От Исполнителя</w:t>
            </w:r>
          </w:p>
        </w:tc>
        <w:tc>
          <w:tcPr>
            <w:tcW w:w="4322" w:type="dxa"/>
            <w:tcBorders/>
          </w:tcPr>
          <w:p>
            <w:pPr>
              <w:pStyle w:val="6"/>
              <w:widowControl w:val="false"/>
              <w:spacing w:before="240" w:after="60"/>
              <w:jc w:val="center"/>
              <w:rPr>
                <w:b/>
                <w:b/>
                <w:i w:val="false"/>
                <w:i w:val="false"/>
                <w:sz w:val="22"/>
              </w:rPr>
            </w:pPr>
            <w:r>
              <w:rPr>
                <w:b/>
                <w:i w:val="false"/>
                <w:sz w:val="22"/>
              </w:rPr>
              <w:t xml:space="preserve">От Заказчика </w:t>
            </w:r>
          </w:p>
        </w:tc>
        <w:tc>
          <w:tcPr>
            <w:tcW w:w="4323" w:type="dxa"/>
            <w:tcBorders/>
            <w:shd w:color="auto" w:fill="auto" w:val="clear"/>
          </w:tcPr>
          <w:p>
            <w:pPr>
              <w:pStyle w:val="6"/>
              <w:widowControl w:val="false"/>
              <w:spacing w:before="240" w:after="60"/>
              <w:jc w:val="center"/>
              <w:rPr>
                <w:b/>
                <w:b/>
                <w:i w:val="false"/>
                <w:i w:val="false"/>
                <w:sz w:val="22"/>
              </w:rPr>
            </w:pPr>
            <w:r>
              <w:rPr>
                <w:b/>
                <w:i w:val="false"/>
                <w:sz w:val="22"/>
              </w:rPr>
            </w:r>
          </w:p>
        </w:tc>
        <w:tc>
          <w:tcPr>
            <w:tcW w:w="5032" w:type="dxa"/>
            <w:tcBorders/>
            <w:shd w:color="auto" w:fill="auto" w:val="clear"/>
          </w:tcPr>
          <w:p>
            <w:pPr>
              <w:pStyle w:val="6"/>
              <w:widowControl w:val="false"/>
              <w:spacing w:before="240" w:after="60"/>
              <w:jc w:val="center"/>
              <w:rPr>
                <w:b/>
                <w:b/>
                <w:i w:val="false"/>
                <w:i w:val="false"/>
                <w:sz w:val="22"/>
              </w:rPr>
            </w:pPr>
            <w:r>
              <w:rPr>
                <w:b/>
                <w:i w:val="false"/>
                <w:sz w:val="22"/>
              </w:rPr>
            </w:r>
          </w:p>
        </w:tc>
      </w:tr>
      <w:tr>
        <w:trPr/>
        <w:tc>
          <w:tcPr>
            <w:tcW w:w="4321" w:type="dxa"/>
            <w:tcBorders/>
          </w:tcPr>
          <w:p>
            <w:pPr>
              <w:pStyle w:val="Normal"/>
              <w:widowControl w:val="false"/>
              <w:rPr>
                <w:b/>
                <w:b/>
              </w:rPr>
            </w:pPr>
            <w:r>
              <w:rPr>
                <w:b/>
                <w:color w:val="000000"/>
              </w:rPr>
              <w:t>Директор ФИЦ ИнБЮМ Д.г.н.</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________________ Р. В. Горбунов</w:t>
            </w:r>
          </w:p>
        </w:tc>
        <w:tc>
          <w:tcPr>
            <w:tcW w:w="4322" w:type="dxa"/>
            <w:tcBorders/>
          </w:tcPr>
          <w:p>
            <w:pPr>
              <w:pStyle w:val="Normal"/>
              <w:widowControl w:val="false"/>
              <w:spacing w:before="0" w:after="0"/>
              <w:contextualSpacing/>
              <w:rPr>
                <w:b/>
                <w:b/>
              </w:rPr>
            </w:pPr>
            <w:r>
              <w:rPr>
                <w:b/>
              </w:rPr>
              <w:t xml:space="preserve">Директор </w:t>
            </w:r>
          </w:p>
          <w:p>
            <w:pPr>
              <w:pStyle w:val="Normal"/>
              <w:widowControl w:val="false"/>
              <w:spacing w:before="0" w:after="0"/>
              <w:contextualSpacing/>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 xml:space="preserve">________________     </w:t>
            </w:r>
          </w:p>
        </w:tc>
        <w:tc>
          <w:tcPr>
            <w:tcW w:w="4323" w:type="dxa"/>
            <w:tcBorders/>
            <w:shd w:color="auto" w:fill="auto" w:val="clear"/>
          </w:tcPr>
          <w:p>
            <w:pPr>
              <w:pStyle w:val="Normal"/>
              <w:widowControl w:val="false"/>
              <w:rPr>
                <w:b/>
                <w:b/>
              </w:rPr>
            </w:pPr>
            <w:r>
              <w:rPr>
                <w:b/>
              </w:rPr>
            </w:r>
          </w:p>
        </w:tc>
        <w:tc>
          <w:tcPr>
            <w:tcW w:w="5032" w:type="dxa"/>
            <w:tcBorders/>
            <w:shd w:color="auto" w:fill="auto" w:val="clear"/>
          </w:tcPr>
          <w:p>
            <w:pPr>
              <w:pStyle w:val="Normal"/>
              <w:widowControl w:val="false"/>
              <w:spacing w:before="0" w:after="0"/>
              <w:contextualSpacing/>
              <w:rPr>
                <w:b/>
                <w:b/>
              </w:rPr>
            </w:pPr>
            <w:r>
              <w:rPr>
                <w:b/>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Tahoma">
    <w:charset w:val="cc"/>
    <w:family w:val="roman"/>
    <w:pitch w:val="variable"/>
  </w:font>
  <w:font w:name="Arial Narrow">
    <w:charset w:val="cc"/>
    <w:family w:val="roman"/>
    <w:pitch w:val="variable"/>
  </w:font>
  <w:font w:name="Cambria">
    <w:charset w:val="cc"/>
    <w:family w:val="roman"/>
    <w:pitch w:val="variable"/>
  </w:font>
  <w:font w:name="Verdana">
    <w:charset w:val="cc"/>
    <w:family w:val="roman"/>
    <w:pitch w:val="variable"/>
  </w:font>
  <w:font w:name="GaramondC">
    <w:charset w:val="cc"/>
    <w:family w:val="roman"/>
    <w:pitch w:val="variable"/>
  </w:font>
  <w:font w:name="SchoolBookC">
    <w:charset w:val="cc"/>
    <w:family w:val="roman"/>
    <w:pitch w:val="variable"/>
  </w:font>
  <w:font w:name="Gelvetsky 12pt">
    <w:charset w:val="cc"/>
    <w:family w:val="roman"/>
    <w:pitch w:val="variable"/>
  </w:font>
  <w:font w:name="GaramondNarrowC">
    <w:charset w:val="cc"/>
    <w:family w:val="roman"/>
    <w:pitch w:val="variable"/>
  </w:font>
  <w:font w:name="Arial CYR">
    <w:charset w:val="cc"/>
    <w:family w:val="roman"/>
    <w:pitch w:val="variable"/>
  </w:font>
  <w:font w:name="Journal">
    <w:charset w:val="cc"/>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numFmt w:val="decimal"/>
      <w:lvlText w:val="%1.%2"/>
      <w:lvlJc w:val="left"/>
      <w:pPr>
        <w:tabs>
          <w:tab w:val="num" w:pos="1176"/>
        </w:tabs>
        <w:ind w:left="1176" w:hanging="576"/>
      </w:pPr>
      <w:rPr/>
    </w:lvl>
    <w:lvl w:ilvl="2">
      <w:start w:val="1"/>
      <w:numFmt w:val="decimal"/>
      <w:lvlText w:val="%1.%2.%3"/>
      <w:lvlJc w:val="left"/>
      <w:pPr>
        <w:tabs>
          <w:tab w:val="num" w:pos="227"/>
        </w:tabs>
        <w:ind w:left="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rPr/>
    </w:lvl>
    <w:lvl w:ilvl="3">
      <w:start w:val="1"/>
      <w:numFmt w:val="decimal"/>
      <w:lvlText w:val="%1.%2.%3.%4."/>
      <w:lvlJc w:val="left"/>
      <w:pPr>
        <w:tabs>
          <w:tab w:val="num" w:pos="180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russianLower"/>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122"/>
        </w:tabs>
        <w:ind w:left="1122" w:hanging="414"/>
      </w:pPr>
      <w:rPr>
        <w:rFonts w:ascii="Symbol" w:hAnsi="Symbol" w:cs="Symbol" w:hint="default"/>
      </w:rPr>
    </w:lvl>
    <w:lvl w:ilvl="1">
      <w:start w:val="1"/>
      <w:numFmt w:val="bullet"/>
      <w:lvlText w:val="o"/>
      <w:lvlJc w:val="left"/>
      <w:pPr>
        <w:tabs>
          <w:tab w:val="num" w:pos="1428"/>
        </w:tabs>
        <w:ind w:left="1428" w:hanging="360"/>
      </w:pPr>
      <w:rPr>
        <w:rFonts w:ascii="Courier New" w:hAnsi="Courier New" w:cs="Courier New" w:hint="default"/>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0"/>
        </w:tabs>
        <w:ind w:left="928" w:hanging="360"/>
      </w:pPr>
      <w:rPr/>
    </w:lvl>
    <w:lvl w:ilvl="1">
      <w:start w:val="3"/>
      <w:numFmt w:val="decimal"/>
      <w:lvlText w:val="%1.%2"/>
      <w:lvlJc w:val="left"/>
      <w:pPr>
        <w:tabs>
          <w:tab w:val="num" w:pos="0"/>
        </w:tabs>
        <w:ind w:left="1085" w:hanging="375"/>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727" w:hanging="21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20437d"/>
    <w:pPr>
      <w:widowControl/>
      <w:bidi w:val="0"/>
      <w:spacing w:lineRule="auto" w:line="240" w:before="0" w:after="0"/>
      <w:ind w:firstLine="567"/>
      <w:jc w:val="both"/>
    </w:pPr>
    <w:rPr>
      <w:rFonts w:ascii="Times New Roman" w:hAnsi="Times New Roman" w:eastAsia="Times New Roman" w:cs="Times New Roman"/>
      <w:color w:val="auto"/>
      <w:kern w:val="0"/>
      <w:sz w:val="24"/>
      <w:szCs w:val="20"/>
      <w:lang w:eastAsia="ru-RU" w:val="ru-RU" w:bidi="ar-SA"/>
    </w:rPr>
  </w:style>
  <w:style w:type="paragraph" w:styleId="1">
    <w:name w:val="Heading 1"/>
    <w:basedOn w:val="Normal"/>
    <w:next w:val="Normal"/>
    <w:link w:val="11"/>
    <w:qFormat/>
    <w:rsid w:val="0020437d"/>
    <w:pPr>
      <w:keepNext w:val="true"/>
      <w:spacing w:before="240" w:after="60"/>
      <w:jc w:val="center"/>
      <w:outlineLvl w:val="0"/>
    </w:pPr>
    <w:rPr>
      <w:b/>
      <w:kern w:val="2"/>
      <w:sz w:val="36"/>
      <w:szCs w:val="20"/>
    </w:rPr>
  </w:style>
  <w:style w:type="paragraph" w:styleId="2">
    <w:name w:val="Heading 2"/>
    <w:basedOn w:val="Normal"/>
    <w:next w:val="Normal"/>
    <w:link w:val="21"/>
    <w:qFormat/>
    <w:rsid w:val="0020437d"/>
    <w:pPr>
      <w:keepNext w:val="true"/>
      <w:jc w:val="center"/>
      <w:outlineLvl w:val="1"/>
    </w:pPr>
    <w:rPr>
      <w:b/>
      <w:bCs/>
    </w:rPr>
  </w:style>
  <w:style w:type="paragraph" w:styleId="3">
    <w:name w:val="Heading 3"/>
    <w:basedOn w:val="Normal"/>
    <w:next w:val="Normal"/>
    <w:link w:val="311"/>
    <w:uiPriority w:val="9"/>
    <w:qFormat/>
    <w:rsid w:val="0020437d"/>
    <w:pPr>
      <w:keepNext w:val="true"/>
      <w:spacing w:before="240" w:after="60"/>
      <w:outlineLvl w:val="2"/>
    </w:pPr>
    <w:rPr>
      <w:rFonts w:ascii="Arial" w:hAnsi="Arial"/>
      <w:b/>
      <w:szCs w:val="20"/>
    </w:rPr>
  </w:style>
  <w:style w:type="paragraph" w:styleId="4">
    <w:name w:val="Heading 4"/>
    <w:basedOn w:val="Normal"/>
    <w:next w:val="Normal"/>
    <w:link w:val="41"/>
    <w:qFormat/>
    <w:rsid w:val="0020437d"/>
    <w:pPr>
      <w:keepNext w:val="true"/>
      <w:spacing w:before="240" w:after="60"/>
      <w:outlineLvl w:val="3"/>
    </w:pPr>
    <w:rPr>
      <w:rFonts w:ascii="Arial" w:hAnsi="Arial"/>
      <w:szCs w:val="20"/>
    </w:rPr>
  </w:style>
  <w:style w:type="paragraph" w:styleId="5">
    <w:name w:val="Heading 5"/>
    <w:basedOn w:val="Normal"/>
    <w:next w:val="Normal"/>
    <w:link w:val="51"/>
    <w:qFormat/>
    <w:rsid w:val="0020437d"/>
    <w:pPr>
      <w:spacing w:before="240" w:after="60"/>
      <w:outlineLvl w:val="4"/>
    </w:pPr>
    <w:rPr>
      <w:sz w:val="20"/>
      <w:szCs w:val="20"/>
    </w:rPr>
  </w:style>
  <w:style w:type="paragraph" w:styleId="6">
    <w:name w:val="Heading 6"/>
    <w:basedOn w:val="Normal"/>
    <w:next w:val="Normal"/>
    <w:link w:val="61"/>
    <w:qFormat/>
    <w:rsid w:val="0020437d"/>
    <w:pPr>
      <w:spacing w:before="240" w:after="60"/>
      <w:outlineLvl w:val="5"/>
    </w:pPr>
    <w:rPr>
      <w:i/>
      <w:sz w:val="20"/>
      <w:szCs w:val="20"/>
    </w:rPr>
  </w:style>
  <w:style w:type="paragraph" w:styleId="7">
    <w:name w:val="Heading 7"/>
    <w:basedOn w:val="Normal"/>
    <w:next w:val="Normal"/>
    <w:link w:val="71"/>
    <w:qFormat/>
    <w:rsid w:val="0020437d"/>
    <w:pPr>
      <w:spacing w:before="240" w:after="60"/>
      <w:outlineLvl w:val="6"/>
    </w:pPr>
    <w:rPr>
      <w:rFonts w:ascii="Arial" w:hAnsi="Arial"/>
      <w:sz w:val="20"/>
      <w:szCs w:val="20"/>
    </w:rPr>
  </w:style>
  <w:style w:type="paragraph" w:styleId="8">
    <w:name w:val="Heading 8"/>
    <w:basedOn w:val="Normal"/>
    <w:next w:val="Normal"/>
    <w:link w:val="81"/>
    <w:qFormat/>
    <w:rsid w:val="0020437d"/>
    <w:pPr>
      <w:spacing w:before="240" w:after="60"/>
      <w:outlineLvl w:val="7"/>
    </w:pPr>
    <w:rPr>
      <w:rFonts w:ascii="Arial" w:hAnsi="Arial"/>
      <w:i/>
      <w:sz w:val="20"/>
      <w:szCs w:val="20"/>
    </w:rPr>
  </w:style>
  <w:style w:type="paragraph" w:styleId="9">
    <w:name w:val="Heading 9"/>
    <w:basedOn w:val="Normal"/>
    <w:next w:val="Normal"/>
    <w:link w:val="91"/>
    <w:qFormat/>
    <w:rsid w:val="0020437d"/>
    <w:pPr>
      <w:spacing w:before="240" w:after="60"/>
      <w:outlineLvl w:val="8"/>
    </w:pPr>
    <w:rPr>
      <w:rFonts w:ascii="Arial" w:hAnsi="Arial"/>
      <w:b/>
      <w:i/>
      <w:sz w:val="1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20437d"/>
    <w:rPr>
      <w:rFonts w:ascii="Times New Roman" w:hAnsi="Times New Roman" w:eastAsia="Times New Roman" w:cs="Times New Roman"/>
      <w:b/>
      <w:kern w:val="2"/>
      <w:sz w:val="36"/>
      <w:szCs w:val="20"/>
      <w:lang w:eastAsia="ru-RU"/>
    </w:rPr>
  </w:style>
  <w:style w:type="character" w:styleId="21" w:customStyle="1">
    <w:name w:val="Заголовок 2 Знак"/>
    <w:basedOn w:val="DefaultParagraphFont"/>
    <w:qFormat/>
    <w:rsid w:val="0020437d"/>
    <w:rPr>
      <w:rFonts w:ascii="Times New Roman" w:hAnsi="Times New Roman" w:eastAsia="Times New Roman" w:cs="Times New Roman"/>
      <w:b/>
      <w:bCs/>
      <w:sz w:val="24"/>
      <w:szCs w:val="24"/>
      <w:lang w:eastAsia="ru-RU"/>
    </w:rPr>
  </w:style>
  <w:style w:type="character" w:styleId="31" w:customStyle="1">
    <w:name w:val="Заголовок 3 Знак"/>
    <w:basedOn w:val="DefaultParagraphFont"/>
    <w:uiPriority w:val="9"/>
    <w:qFormat/>
    <w:rsid w:val="0020437d"/>
    <w:rPr>
      <w:rFonts w:ascii="Calibri Light" w:hAnsi="Calibri Light" w:eastAsia="" w:cs="" w:asciiTheme="majorHAnsi" w:cstheme="majorBidi" w:eastAsiaTheme="majorEastAsia" w:hAnsiTheme="majorHAnsi"/>
      <w:color w:val="1F3763" w:themeColor="accent1" w:themeShade="7f"/>
      <w:sz w:val="24"/>
      <w:szCs w:val="24"/>
      <w:lang w:eastAsia="ru-RU"/>
    </w:rPr>
  </w:style>
  <w:style w:type="character" w:styleId="41" w:customStyle="1">
    <w:name w:val="Заголовок 4 Знак"/>
    <w:basedOn w:val="DefaultParagraphFont"/>
    <w:qFormat/>
    <w:rsid w:val="0020437d"/>
    <w:rPr>
      <w:rFonts w:ascii="Arial" w:hAnsi="Arial" w:eastAsia="Times New Roman" w:cs="Times New Roman"/>
      <w:sz w:val="24"/>
      <w:szCs w:val="20"/>
      <w:lang w:eastAsia="ru-RU"/>
    </w:rPr>
  </w:style>
  <w:style w:type="character" w:styleId="51" w:customStyle="1">
    <w:name w:val="Заголовок 5 Знак"/>
    <w:basedOn w:val="DefaultParagraphFont"/>
    <w:qFormat/>
    <w:rsid w:val="0020437d"/>
    <w:rPr>
      <w:rFonts w:ascii="Times New Roman" w:hAnsi="Times New Roman" w:eastAsia="Times New Roman" w:cs="Times New Roman"/>
      <w:sz w:val="20"/>
      <w:szCs w:val="20"/>
      <w:lang w:eastAsia="ru-RU"/>
    </w:rPr>
  </w:style>
  <w:style w:type="character" w:styleId="61" w:customStyle="1">
    <w:name w:val="Заголовок 6 Знак"/>
    <w:basedOn w:val="DefaultParagraphFont"/>
    <w:qFormat/>
    <w:rsid w:val="0020437d"/>
    <w:rPr>
      <w:rFonts w:ascii="Times New Roman" w:hAnsi="Times New Roman" w:eastAsia="Times New Roman" w:cs="Times New Roman"/>
      <w:i/>
      <w:sz w:val="20"/>
      <w:szCs w:val="20"/>
      <w:lang w:eastAsia="ru-RU"/>
    </w:rPr>
  </w:style>
  <w:style w:type="character" w:styleId="71" w:customStyle="1">
    <w:name w:val="Заголовок 7 Знак"/>
    <w:basedOn w:val="DefaultParagraphFont"/>
    <w:qFormat/>
    <w:rsid w:val="0020437d"/>
    <w:rPr>
      <w:rFonts w:ascii="Arial" w:hAnsi="Arial" w:eastAsia="Times New Roman" w:cs="Times New Roman"/>
      <w:sz w:val="20"/>
      <w:szCs w:val="20"/>
      <w:lang w:eastAsia="ru-RU"/>
    </w:rPr>
  </w:style>
  <w:style w:type="character" w:styleId="81" w:customStyle="1">
    <w:name w:val="Заголовок 8 Знак"/>
    <w:basedOn w:val="DefaultParagraphFont"/>
    <w:qFormat/>
    <w:rsid w:val="0020437d"/>
    <w:rPr>
      <w:rFonts w:ascii="Arial" w:hAnsi="Arial" w:eastAsia="Times New Roman" w:cs="Times New Roman"/>
      <w:i/>
      <w:sz w:val="20"/>
      <w:szCs w:val="20"/>
      <w:lang w:eastAsia="ru-RU"/>
    </w:rPr>
  </w:style>
  <w:style w:type="character" w:styleId="91" w:customStyle="1">
    <w:name w:val="Заголовок 9 Знак"/>
    <w:basedOn w:val="DefaultParagraphFont"/>
    <w:qFormat/>
    <w:rsid w:val="0020437d"/>
    <w:rPr>
      <w:rFonts w:ascii="Arial" w:hAnsi="Arial" w:eastAsia="Times New Roman" w:cs="Times New Roman"/>
      <w:b/>
      <w:i/>
      <w:sz w:val="18"/>
      <w:szCs w:val="20"/>
      <w:lang w:eastAsia="ru-RU"/>
    </w:rPr>
  </w:style>
  <w:style w:type="character" w:styleId="311" w:customStyle="1">
    <w:name w:val="Заголовок 3 Знак1"/>
    <w:uiPriority w:val="9"/>
    <w:qFormat/>
    <w:rsid w:val="0020437d"/>
    <w:rPr>
      <w:rFonts w:ascii="Arial" w:hAnsi="Arial" w:eastAsia="Times New Roman" w:cs="Times New Roman"/>
      <w:b/>
      <w:sz w:val="24"/>
      <w:szCs w:val="20"/>
      <w:lang w:eastAsia="ru-RU"/>
    </w:rPr>
  </w:style>
  <w:style w:type="character" w:styleId="Style5" w:customStyle="1">
    <w:name w:val="Основной текст с отступом Знак"/>
    <w:basedOn w:val="DefaultParagraphFont"/>
    <w:qFormat/>
    <w:rsid w:val="0020437d"/>
    <w:rPr>
      <w:rFonts w:ascii="Times New Roman" w:hAnsi="Times New Roman" w:eastAsia="Times New Roman" w:cs="Times New Roman"/>
      <w:sz w:val="24"/>
      <w:szCs w:val="24"/>
      <w:lang w:eastAsia="ru-RU"/>
    </w:rPr>
  </w:style>
  <w:style w:type="character" w:styleId="22" w:customStyle="1">
    <w:name w:val="Основной текст с отступом 2 Знак"/>
    <w:basedOn w:val="DefaultParagraphFont"/>
    <w:link w:val="BodyTextIndent2"/>
    <w:qFormat/>
    <w:rsid w:val="0020437d"/>
    <w:rPr>
      <w:rFonts w:ascii="Times New Roman" w:hAnsi="Times New Roman" w:eastAsia="Times New Roman" w:cs="Times New Roman"/>
      <w:sz w:val="24"/>
      <w:szCs w:val="24"/>
      <w:lang w:eastAsia="ru-RU"/>
    </w:rPr>
  </w:style>
  <w:style w:type="character" w:styleId="Style6">
    <w:name w:val="Интернет-ссылка"/>
    <w:rsid w:val="0020437d"/>
    <w:rPr>
      <w:color w:val="0000FF"/>
      <w:u w:val="single"/>
    </w:rPr>
  </w:style>
  <w:style w:type="character" w:styleId="32" w:customStyle="1">
    <w:name w:val="Основной текст с отступом 3 Знак"/>
    <w:basedOn w:val="DefaultParagraphFont"/>
    <w:link w:val="BodyTextIndent3"/>
    <w:qFormat/>
    <w:rsid w:val="0020437d"/>
    <w:rPr>
      <w:rFonts w:ascii="Times New Roman" w:hAnsi="Times New Roman" w:eastAsia="Times New Roman" w:cs="Times New Roman"/>
      <w:sz w:val="24"/>
      <w:szCs w:val="24"/>
      <w:lang w:eastAsia="ru-RU"/>
    </w:rPr>
  </w:style>
  <w:style w:type="character" w:styleId="Style7" w:customStyle="1">
    <w:name w:val="Текст Знак"/>
    <w:basedOn w:val="DefaultParagraphFont"/>
    <w:link w:val="PlainText"/>
    <w:uiPriority w:val="99"/>
    <w:qFormat/>
    <w:rsid w:val="0020437d"/>
    <w:rPr>
      <w:rFonts w:ascii="Courier New" w:hAnsi="Courier New" w:eastAsia="Times New Roman" w:cs="Times New Roman"/>
      <w:sz w:val="20"/>
      <w:szCs w:val="20"/>
      <w:lang w:eastAsia="ru-RU"/>
    </w:rPr>
  </w:style>
  <w:style w:type="character" w:styleId="23" w:customStyle="1">
    <w:name w:val="Основной текст 2 Знак"/>
    <w:basedOn w:val="DefaultParagraphFont"/>
    <w:link w:val="BodyText2"/>
    <w:qFormat/>
    <w:rsid w:val="0020437d"/>
    <w:rPr>
      <w:rFonts w:ascii="Times New Roman" w:hAnsi="Times New Roman" w:eastAsia="Times New Roman" w:cs="Times New Roman"/>
      <w:sz w:val="24"/>
      <w:szCs w:val="20"/>
      <w:lang w:eastAsia="ru-RU"/>
    </w:rPr>
  </w:style>
  <w:style w:type="character" w:styleId="Pagenumber">
    <w:name w:val="page number"/>
    <w:qFormat/>
    <w:rsid w:val="0020437d"/>
    <w:rPr>
      <w:rFonts w:ascii="Times New Roman" w:hAnsi="Times New Roman"/>
    </w:rPr>
  </w:style>
  <w:style w:type="character" w:styleId="24" w:customStyle="1">
    <w:name w:val="Заголовок 2 со списком Знак"/>
    <w:link w:val="210"/>
    <w:qFormat/>
    <w:rsid w:val="0020437d"/>
    <w:rPr>
      <w:rFonts w:ascii="Times New Roman" w:hAnsi="Times New Roman" w:eastAsia="Times New Roman" w:cs="Times New Roman"/>
      <w:b/>
      <w:bCs/>
      <w:sz w:val="24"/>
      <w:szCs w:val="24"/>
      <w:lang w:eastAsia="ru-RU"/>
    </w:rPr>
  </w:style>
  <w:style w:type="character" w:styleId="33" w:customStyle="1">
    <w:name w:val="Заголовок 3 со списком Знак"/>
    <w:link w:val="313"/>
    <w:qFormat/>
    <w:rsid w:val="0020437d"/>
    <w:rPr>
      <w:rFonts w:ascii="Arial" w:hAnsi="Arial" w:eastAsia="Times New Roman" w:cs="Times New Roman"/>
      <w:b/>
      <w:sz w:val="24"/>
      <w:szCs w:val="20"/>
      <w:lang w:eastAsia="ru-RU"/>
    </w:rPr>
  </w:style>
  <w:style w:type="character" w:styleId="Style8" w:customStyle="1">
    <w:name w:val="Нижний колонтитул Знак"/>
    <w:basedOn w:val="DefaultParagraphFont"/>
    <w:qFormat/>
    <w:rsid w:val="0020437d"/>
    <w:rPr>
      <w:rFonts w:ascii="Times New Roman" w:hAnsi="Times New Roman" w:eastAsia="Times New Roman" w:cs="Times New Roman"/>
      <w:sz w:val="24"/>
      <w:szCs w:val="24"/>
      <w:lang w:eastAsia="ru-RU"/>
    </w:rPr>
  </w:style>
  <w:style w:type="character" w:styleId="Style9" w:customStyle="1">
    <w:name w:val="Верхний колонтитул Знак"/>
    <w:basedOn w:val="DefaultParagraphFont"/>
    <w:qFormat/>
    <w:rsid w:val="0020437d"/>
    <w:rPr>
      <w:rFonts w:ascii="Times New Roman" w:hAnsi="Times New Roman" w:eastAsia="Times New Roman" w:cs="Times New Roman"/>
      <w:sz w:val="24"/>
      <w:szCs w:val="24"/>
      <w:lang w:eastAsia="ru-RU"/>
    </w:rPr>
  </w:style>
  <w:style w:type="character" w:styleId="Style10" w:customStyle="1">
    <w:name w:val="Основной текст Знак"/>
    <w:basedOn w:val="DefaultParagraphFont"/>
    <w:uiPriority w:val="99"/>
    <w:semiHidden/>
    <w:qFormat/>
    <w:rsid w:val="0020437d"/>
    <w:rPr>
      <w:rFonts w:ascii="Times New Roman" w:hAnsi="Times New Roman" w:eastAsia="Times New Roman" w:cs="Times New Roman"/>
      <w:sz w:val="24"/>
      <w:szCs w:val="24"/>
      <w:lang w:eastAsia="ru-RU"/>
    </w:rPr>
  </w:style>
  <w:style w:type="character" w:styleId="12" w:customStyle="1">
    <w:name w:val="Основной текст Знак1"/>
    <w:qFormat/>
    <w:rsid w:val="0020437d"/>
    <w:rPr>
      <w:rFonts w:ascii="Times New Roman" w:hAnsi="Times New Roman" w:eastAsia="Times New Roman" w:cs="Times New Roman"/>
      <w:sz w:val="24"/>
      <w:szCs w:val="24"/>
      <w:lang w:eastAsia="ru-RU"/>
    </w:rPr>
  </w:style>
  <w:style w:type="character" w:styleId="34" w:customStyle="1">
    <w:name w:val="Основной текст 3 Знак"/>
    <w:basedOn w:val="DefaultParagraphFont"/>
    <w:link w:val="BodyText3"/>
    <w:qFormat/>
    <w:rsid w:val="0020437d"/>
    <w:rPr>
      <w:rFonts w:ascii="Times New Roman" w:hAnsi="Times New Roman" w:eastAsia="Times New Roman" w:cs="Times New Roman"/>
      <w:b/>
      <w:i/>
      <w:sz w:val="20"/>
      <w:szCs w:val="24"/>
      <w:lang w:eastAsia="ru-RU"/>
    </w:rPr>
  </w:style>
  <w:style w:type="character" w:styleId="Style11" w:customStyle="1">
    <w:name w:val="Основной шрифт"/>
    <w:semiHidden/>
    <w:qFormat/>
    <w:rsid w:val="0020437d"/>
    <w:rPr/>
  </w:style>
  <w:style w:type="character" w:styleId="Style12">
    <w:name w:val="Посещённая гиперссылка"/>
    <w:uiPriority w:val="99"/>
    <w:rsid w:val="0020437d"/>
    <w:rPr>
      <w:color w:val="800080"/>
      <w:u w:val="single"/>
    </w:rPr>
  </w:style>
  <w:style w:type="character" w:styleId="Style13" w:customStyle="1">
    <w:name w:val="ТЛ_Заказчик Знак"/>
    <w:link w:val="Style52"/>
    <w:qFormat/>
    <w:rsid w:val="0020437d"/>
    <w:rPr>
      <w:rFonts w:ascii="Times New Roman" w:hAnsi="Times New Roman" w:eastAsia="Times New Roman" w:cs="Times New Roman"/>
      <w:sz w:val="28"/>
      <w:szCs w:val="28"/>
      <w:lang w:eastAsia="ru-RU"/>
    </w:rPr>
  </w:style>
  <w:style w:type="character" w:styleId="Style14" w:customStyle="1">
    <w:name w:val="ТЛ_Утверждаю Знак"/>
    <w:link w:val="Style53"/>
    <w:qFormat/>
    <w:rsid w:val="0020437d"/>
    <w:rPr>
      <w:rFonts w:ascii="Times New Roman" w:hAnsi="Times New Roman" w:eastAsia="Times New Roman" w:cs="Times New Roman"/>
      <w:sz w:val="28"/>
      <w:szCs w:val="28"/>
      <w:lang w:eastAsia="ru-RU"/>
    </w:rPr>
  </w:style>
  <w:style w:type="character" w:styleId="Style15" w:customStyle="1">
    <w:name w:val="ТЛ_Название Знак"/>
    <w:link w:val="Style54"/>
    <w:qFormat/>
    <w:rsid w:val="0020437d"/>
    <w:rPr>
      <w:rFonts w:ascii="Times New Roman" w:hAnsi="Times New Roman" w:eastAsia="Times New Roman" w:cs="Times New Roman"/>
      <w:b/>
      <w:sz w:val="28"/>
      <w:szCs w:val="28"/>
      <w:lang w:eastAsia="ru-RU"/>
    </w:rPr>
  </w:style>
  <w:style w:type="character" w:styleId="Style16" w:customStyle="1">
    <w:name w:val="ТЛ_Город и Дата Знак"/>
    <w:link w:val="Style55"/>
    <w:qFormat/>
    <w:rsid w:val="0020437d"/>
    <w:rPr>
      <w:rFonts w:ascii="Times New Roman" w:hAnsi="Times New Roman" w:eastAsia="Times New Roman" w:cs="Times New Roman"/>
      <w:sz w:val="28"/>
      <w:szCs w:val="28"/>
      <w:lang w:eastAsia="ru-RU"/>
    </w:rPr>
  </w:style>
  <w:style w:type="character" w:styleId="Style17" w:customStyle="1">
    <w:name w:val="АД_Наименование Разделов Знак"/>
    <w:link w:val="Style56"/>
    <w:qFormat/>
    <w:rsid w:val="0020437d"/>
    <w:rPr>
      <w:rFonts w:ascii="Times New Roman" w:hAnsi="Times New Roman" w:eastAsia="Times New Roman" w:cs="Times New Roman"/>
      <w:b/>
      <w:kern w:val="2"/>
      <w:sz w:val="28"/>
      <w:szCs w:val="20"/>
      <w:lang w:eastAsia="ru-RU"/>
    </w:rPr>
  </w:style>
  <w:style w:type="character" w:styleId="Style18" w:customStyle="1">
    <w:name w:val="АД_Наименование главы без нумерации Знак"/>
    <w:link w:val="Style58"/>
    <w:qFormat/>
    <w:rsid w:val="0020437d"/>
    <w:rPr>
      <w:rFonts w:ascii="Times New Roman" w:hAnsi="Times New Roman" w:eastAsia="Times New Roman" w:cs="Times New Roman"/>
      <w:b/>
      <w:bCs/>
      <w:sz w:val="24"/>
      <w:szCs w:val="24"/>
      <w:lang w:eastAsia="ru-RU"/>
    </w:rPr>
  </w:style>
  <w:style w:type="character" w:styleId="Style19" w:customStyle="1">
    <w:name w:val="АД_Глава Знак"/>
    <w:link w:val="Style57"/>
    <w:qFormat/>
    <w:rsid w:val="0020437d"/>
    <w:rPr>
      <w:rFonts w:ascii="Times New Roman" w:hAnsi="Times New Roman" w:eastAsia="Times New Roman" w:cs="Times New Roman"/>
      <w:bCs/>
      <w:sz w:val="24"/>
      <w:szCs w:val="24"/>
      <w:lang w:eastAsia="ru-RU"/>
    </w:rPr>
  </w:style>
  <w:style w:type="character" w:styleId="Style20" w:customStyle="1">
    <w:name w:val="АД_Нумерованный пункт Знак"/>
    <w:link w:val="Style59"/>
    <w:qFormat/>
    <w:rsid w:val="0020437d"/>
    <w:rPr>
      <w:rFonts w:ascii="Times New Roman" w:hAnsi="Times New Roman" w:eastAsia="Times New Roman" w:cs="Times New Roman"/>
      <w:b/>
      <w:sz w:val="24"/>
      <w:szCs w:val="20"/>
      <w:lang w:eastAsia="ru-RU"/>
    </w:rPr>
  </w:style>
  <w:style w:type="character" w:styleId="Style21" w:customStyle="1">
    <w:name w:val="АД_Нумерованный подпункт Знак"/>
    <w:link w:val="Style60"/>
    <w:qFormat/>
    <w:rsid w:val="0020437d"/>
    <w:rPr>
      <w:rFonts w:ascii="Times New Roman" w:hAnsi="Times New Roman" w:eastAsia="Times New Roman" w:cs="Times New Roman"/>
      <w:sz w:val="24"/>
      <w:szCs w:val="24"/>
      <w:lang w:eastAsia="ru-RU"/>
    </w:rPr>
  </w:style>
  <w:style w:type="character" w:styleId="Style22" w:customStyle="1">
    <w:name w:val="АД_Основной текст Знак"/>
    <w:link w:val="Style62"/>
    <w:qFormat/>
    <w:rsid w:val="0020437d"/>
    <w:rPr>
      <w:rFonts w:ascii="Times New Roman" w:hAnsi="Times New Roman" w:eastAsia="Times New Roman" w:cs="Times New Roman"/>
      <w:sz w:val="24"/>
      <w:szCs w:val="24"/>
      <w:lang w:eastAsia="ru-RU"/>
    </w:rPr>
  </w:style>
  <w:style w:type="character" w:styleId="Style23" w:customStyle="1">
    <w:name w:val="Текст выноски Знак"/>
    <w:basedOn w:val="DefaultParagraphFont"/>
    <w:link w:val="BalloonText"/>
    <w:uiPriority w:val="99"/>
    <w:qFormat/>
    <w:rsid w:val="0020437d"/>
    <w:rPr>
      <w:rFonts w:ascii="Tahoma" w:hAnsi="Tahoma" w:eastAsia="Times New Roman" w:cs="Times New Roman"/>
      <w:sz w:val="16"/>
      <w:szCs w:val="16"/>
      <w:lang w:eastAsia="ru-RU"/>
    </w:rPr>
  </w:style>
  <w:style w:type="character" w:styleId="Style24" w:customStyle="1">
    <w:name w:val="АД_Основной текст по центру полужирный Знак"/>
    <w:link w:val="Style66"/>
    <w:qFormat/>
    <w:rsid w:val="0020437d"/>
    <w:rPr>
      <w:rFonts w:ascii="Times New Roman" w:hAnsi="Times New Roman" w:eastAsia="Times New Roman" w:cs="Times New Roman"/>
      <w:b/>
      <w:sz w:val="24"/>
      <w:szCs w:val="24"/>
      <w:lang w:eastAsia="ru-RU"/>
    </w:rPr>
  </w:style>
  <w:style w:type="character" w:styleId="35" w:customStyle="1">
    <w:name w:val="АД_Текст отступ 3 Знак"/>
    <w:link w:val="314"/>
    <w:qFormat/>
    <w:rsid w:val="0020437d"/>
    <w:rPr>
      <w:rFonts w:ascii="Times New Roman" w:hAnsi="Times New Roman" w:eastAsia="Times New Roman" w:cs="Times New Roman"/>
      <w:sz w:val="24"/>
      <w:szCs w:val="24"/>
      <w:lang w:eastAsia="ru-RU"/>
    </w:rPr>
  </w:style>
  <w:style w:type="character" w:styleId="42" w:customStyle="1">
    <w:name w:val="АД_Нумерованный подпункт 4 уровня Знак"/>
    <w:link w:val="44"/>
    <w:qFormat/>
    <w:rsid w:val="0020437d"/>
    <w:rPr>
      <w:rFonts w:ascii="Times New Roman" w:hAnsi="Times New Roman" w:eastAsia="Times New Roman" w:cs="Times New Roman"/>
      <w:sz w:val="24"/>
      <w:szCs w:val="24"/>
      <w:lang w:eastAsia="ru-RU"/>
    </w:rPr>
  </w:style>
  <w:style w:type="character" w:styleId="Style25" w:customStyle="1">
    <w:name w:val="Текст сноски Знак"/>
    <w:basedOn w:val="DefaultParagraphFont"/>
    <w:qFormat/>
    <w:rsid w:val="0020437d"/>
    <w:rPr>
      <w:rFonts w:ascii="Times New Roman" w:hAnsi="Times New Roman" w:eastAsia="Times New Roman" w:cs="Times New Roman"/>
      <w:sz w:val="20"/>
      <w:szCs w:val="20"/>
      <w:lang w:eastAsia="ru-RU"/>
    </w:rPr>
  </w:style>
  <w:style w:type="character" w:styleId="Style26" w:customStyle="1">
    <w:name w:val="Заголовок Знак"/>
    <w:basedOn w:val="DefaultParagraphFont"/>
    <w:qFormat/>
    <w:rsid w:val="0020437d"/>
    <w:rPr>
      <w:rFonts w:ascii="Times New Roman" w:hAnsi="Times New Roman" w:eastAsia="Times New Roman" w:cs="Times New Roman"/>
      <w:bCs/>
      <w:color w:val="000000"/>
      <w:spacing w:val="13"/>
      <w:sz w:val="24"/>
      <w:szCs w:val="20"/>
      <w:shd w:fill="FFFFFF" w:val="clear"/>
      <w:lang w:eastAsia="ru-RU"/>
    </w:rPr>
  </w:style>
  <w:style w:type="character" w:styleId="Annotationreference">
    <w:name w:val="annotation reference"/>
    <w:semiHidden/>
    <w:qFormat/>
    <w:rsid w:val="0020437d"/>
    <w:rPr>
      <w:sz w:val="16"/>
      <w:szCs w:val="16"/>
    </w:rPr>
  </w:style>
  <w:style w:type="character" w:styleId="Style27" w:customStyle="1">
    <w:name w:val="Текст примечания Знак"/>
    <w:basedOn w:val="DefaultParagraphFont"/>
    <w:link w:val="Annotationtext"/>
    <w:semiHidden/>
    <w:qFormat/>
    <w:rsid w:val="0020437d"/>
    <w:rPr>
      <w:rFonts w:ascii="Times New Roman" w:hAnsi="Times New Roman" w:eastAsia="Times New Roman" w:cs="Times New Roman"/>
      <w:sz w:val="20"/>
      <w:szCs w:val="20"/>
      <w:lang w:eastAsia="ru-RU"/>
    </w:rPr>
  </w:style>
  <w:style w:type="character" w:styleId="Style28" w:customStyle="1">
    <w:name w:val="Тема примечания Знак"/>
    <w:basedOn w:val="Style27"/>
    <w:link w:val="Annotationsubject"/>
    <w:semiHidden/>
    <w:qFormat/>
    <w:rsid w:val="0020437d"/>
    <w:rPr>
      <w:rFonts w:ascii="Times New Roman" w:hAnsi="Times New Roman" w:eastAsia="Times New Roman" w:cs="Times New Roman"/>
      <w:b/>
      <w:bCs/>
      <w:sz w:val="20"/>
      <w:szCs w:val="20"/>
      <w:lang w:eastAsia="ru-RU"/>
    </w:rPr>
  </w:style>
  <w:style w:type="character" w:styleId="312" w:customStyle="1">
    <w:name w:val="Стиль3 Знак Знак1"/>
    <w:link w:val="37"/>
    <w:qFormat/>
    <w:rsid w:val="0020437d"/>
    <w:rPr>
      <w:rFonts w:ascii="Times New Roman" w:hAnsi="Times New Roman" w:eastAsia="Times New Roman" w:cs="Times New Roman"/>
      <w:sz w:val="24"/>
      <w:szCs w:val="20"/>
      <w:lang w:eastAsia="ru-RU"/>
    </w:rPr>
  </w:style>
  <w:style w:type="character" w:styleId="36" w:customStyle="1">
    <w:name w:val="Стиль3 Знак Знак Знак"/>
    <w:link w:val="315"/>
    <w:qFormat/>
    <w:rsid w:val="0020437d"/>
    <w:rPr>
      <w:rFonts w:ascii="Times New Roman" w:hAnsi="Times New Roman" w:eastAsia="Times New Roman" w:cs="Times New Roman"/>
      <w:sz w:val="24"/>
      <w:szCs w:val="20"/>
      <w:lang w:eastAsia="ru-RU"/>
    </w:rPr>
  </w:style>
  <w:style w:type="character" w:styleId="Strong">
    <w:name w:val="Strong"/>
    <w:uiPriority w:val="22"/>
    <w:qFormat/>
    <w:rsid w:val="0020437d"/>
    <w:rPr>
      <w:b/>
      <w:bCs/>
    </w:rPr>
  </w:style>
  <w:style w:type="character" w:styleId="FontStyle11" w:customStyle="1">
    <w:name w:val="Font Style11"/>
    <w:qFormat/>
    <w:rsid w:val="0020437d"/>
    <w:rPr>
      <w:rFonts w:ascii="Arial Narrow" w:hAnsi="Arial Narrow" w:cs="Arial Narrow"/>
      <w:sz w:val="20"/>
      <w:szCs w:val="20"/>
    </w:rPr>
  </w:style>
  <w:style w:type="character" w:styleId="18" w:customStyle="1">
    <w:name w:val="Знак Знак18"/>
    <w:qFormat/>
    <w:rsid w:val="0020437d"/>
    <w:rPr>
      <w:b/>
      <w:kern w:val="2"/>
      <w:sz w:val="36"/>
    </w:rPr>
  </w:style>
  <w:style w:type="character" w:styleId="Style29" w:customStyle="1">
    <w:name w:val="Дата Знак"/>
    <w:basedOn w:val="DefaultParagraphFont"/>
    <w:link w:val="Date"/>
    <w:qFormat/>
    <w:rsid w:val="0020437d"/>
    <w:rPr>
      <w:rFonts w:ascii="Times New Roman" w:hAnsi="Times New Roman" w:eastAsia="Times New Roman" w:cs="Times New Roman"/>
      <w:sz w:val="24"/>
      <w:szCs w:val="20"/>
      <w:lang w:eastAsia="ru-RU"/>
    </w:rPr>
  </w:style>
  <w:style w:type="character" w:styleId="Style30" w:customStyle="1">
    <w:name w:val="Основной текст Знак Знак Знак"/>
    <w:qFormat/>
    <w:rsid w:val="0020437d"/>
    <w:rPr>
      <w:sz w:val="24"/>
      <w:szCs w:val="24"/>
      <w:lang w:val="ru-RU" w:eastAsia="ru-RU" w:bidi="ar-SA"/>
    </w:rPr>
  </w:style>
  <w:style w:type="character" w:styleId="Applestylespan" w:customStyle="1">
    <w:name w:val="apple-style-span"/>
    <w:qFormat/>
    <w:rsid w:val="0020437d"/>
    <w:rPr/>
  </w:style>
  <w:style w:type="character" w:styleId="Nowrap" w:customStyle="1">
    <w:name w:val="nowrap"/>
    <w:qFormat/>
    <w:rsid w:val="0020437d"/>
    <w:rPr/>
  </w:style>
  <w:style w:type="character" w:styleId="Iceouttxt" w:customStyle="1">
    <w:name w:val="iceouttxt"/>
    <w:qFormat/>
    <w:rsid w:val="0020437d"/>
    <w:rPr/>
  </w:style>
  <w:style w:type="character" w:styleId="Bpricesnum" w:customStyle="1">
    <w:name w:val="b-prices__num"/>
    <w:qFormat/>
    <w:rsid w:val="0020437d"/>
    <w:rPr/>
  </w:style>
  <w:style w:type="character" w:styleId="Style31">
    <w:name w:val="Привязка сноски"/>
    <w:rPr>
      <w:rFonts w:ascii="Times New Roman" w:hAnsi="Times New Roman"/>
      <w:vertAlign w:val="superscript"/>
    </w:rPr>
  </w:style>
  <w:style w:type="character" w:styleId="FootnoteCharacters">
    <w:name w:val="Footnote Characters"/>
    <w:qFormat/>
    <w:rsid w:val="0020437d"/>
    <w:rPr>
      <w:rFonts w:ascii="Times New Roman" w:hAnsi="Times New Roman"/>
      <w:vertAlign w:val="superscript"/>
    </w:rPr>
  </w:style>
  <w:style w:type="character" w:styleId="Style32" w:customStyle="1">
    <w:name w:val="Без интервала Знак"/>
    <w:link w:val="NoSpacing"/>
    <w:uiPriority w:val="1"/>
    <w:qFormat/>
    <w:rsid w:val="0020437d"/>
    <w:rPr>
      <w:rFonts w:ascii="Calibri" w:hAnsi="Calibri" w:eastAsia="Calibri" w:cs="Times New Roman"/>
      <w:sz w:val="20"/>
      <w:szCs w:val="20"/>
      <w:lang w:eastAsia="ru-RU"/>
    </w:rPr>
  </w:style>
  <w:style w:type="character" w:styleId="Link" w:customStyle="1">
    <w:name w:val="link"/>
    <w:qFormat/>
    <w:rsid w:val="0020437d"/>
    <w:rPr/>
  </w:style>
  <w:style w:type="character" w:styleId="FontStyle49" w:customStyle="1">
    <w:name w:val="Font Style49"/>
    <w:uiPriority w:val="99"/>
    <w:qFormat/>
    <w:rsid w:val="0020437d"/>
    <w:rPr>
      <w:rFonts w:ascii="Times New Roman" w:hAnsi="Times New Roman" w:cs="Times New Roman"/>
      <w:b/>
      <w:bCs/>
      <w:sz w:val="20"/>
      <w:szCs w:val="20"/>
    </w:rPr>
  </w:style>
  <w:style w:type="character" w:styleId="FontStyle45" w:customStyle="1">
    <w:name w:val="Font Style45"/>
    <w:qFormat/>
    <w:rsid w:val="0020437d"/>
    <w:rPr>
      <w:rFonts w:ascii="Times New Roman" w:hAnsi="Times New Roman" w:cs="Times New Roman"/>
      <w:b/>
      <w:bCs/>
      <w:sz w:val="22"/>
      <w:szCs w:val="22"/>
    </w:rPr>
  </w:style>
  <w:style w:type="character" w:styleId="FontStyle46" w:customStyle="1">
    <w:name w:val="Font Style46"/>
    <w:qFormat/>
    <w:rsid w:val="0020437d"/>
    <w:rPr>
      <w:rFonts w:ascii="Times New Roman" w:hAnsi="Times New Roman" w:cs="Times New Roman"/>
      <w:sz w:val="22"/>
      <w:szCs w:val="22"/>
    </w:rPr>
  </w:style>
  <w:style w:type="character" w:styleId="Style33" w:customStyle="1">
    <w:name w:val="Гипертекстовая ссылка"/>
    <w:uiPriority w:val="99"/>
    <w:qFormat/>
    <w:rsid w:val="0020437d"/>
    <w:rPr>
      <w:color w:val="106BBE"/>
    </w:rPr>
  </w:style>
  <w:style w:type="character" w:styleId="Appleconvertedspace" w:customStyle="1">
    <w:name w:val="apple-converted-space"/>
    <w:qFormat/>
    <w:rsid w:val="0020437d"/>
    <w:rPr>
      <w:rFonts w:cs="Times New Roman"/>
    </w:rPr>
  </w:style>
  <w:style w:type="character" w:styleId="St" w:customStyle="1">
    <w:name w:val="st"/>
    <w:qFormat/>
    <w:rsid w:val="0020437d"/>
    <w:rPr/>
  </w:style>
  <w:style w:type="character" w:styleId="Style34">
    <w:name w:val="Выделение"/>
    <w:uiPriority w:val="20"/>
    <w:qFormat/>
    <w:rsid w:val="0020437d"/>
    <w:rPr>
      <w:i/>
      <w:iCs/>
    </w:rPr>
  </w:style>
  <w:style w:type="character" w:styleId="Style61" w:customStyle="1">
    <w:name w:val="style6"/>
    <w:qFormat/>
    <w:rsid w:val="0020437d"/>
    <w:rPr/>
  </w:style>
  <w:style w:type="character" w:styleId="Spelle" w:customStyle="1">
    <w:name w:val="spelle"/>
    <w:qFormat/>
    <w:rsid w:val="0020437d"/>
    <w:rPr/>
  </w:style>
  <w:style w:type="character" w:styleId="Mboldclasscat" w:customStyle="1">
    <w:name w:val="mboldclasscat"/>
    <w:qFormat/>
    <w:rsid w:val="0020437d"/>
    <w:rPr/>
  </w:style>
  <w:style w:type="character" w:styleId="HTML" w:customStyle="1">
    <w:name w:val="Стандартный HTML Знак"/>
    <w:basedOn w:val="DefaultParagraphFont"/>
    <w:link w:val="HTMLPreformatted"/>
    <w:uiPriority w:val="99"/>
    <w:qFormat/>
    <w:rsid w:val="0020437d"/>
    <w:rPr>
      <w:rFonts w:ascii="Courier New" w:hAnsi="Courier New" w:eastAsia="Times New Roman" w:cs="Times New Roman"/>
      <w:sz w:val="20"/>
      <w:szCs w:val="20"/>
      <w:lang w:eastAsia="ru-RU"/>
    </w:rPr>
  </w:style>
  <w:style w:type="character" w:styleId="ConsPlusNormal" w:customStyle="1">
    <w:name w:val="ConsPlusNormal Знак"/>
    <w:link w:val="ConsPlusNormal1"/>
    <w:qFormat/>
    <w:rsid w:val="0020437d"/>
    <w:rPr>
      <w:rFonts w:ascii="Arial" w:hAnsi="Arial" w:eastAsia="Times New Roman" w:cs="Arial"/>
      <w:sz w:val="20"/>
      <w:szCs w:val="20"/>
      <w:lang w:eastAsia="ru-RU"/>
    </w:rPr>
  </w:style>
  <w:style w:type="character" w:styleId="Style35" w:customStyle="1">
    <w:name w:val="Сравнение редакций. Добавленный фрагмент"/>
    <w:uiPriority w:val="99"/>
    <w:qFormat/>
    <w:rsid w:val="0020437d"/>
    <w:rPr>
      <w:color w:val="000000"/>
      <w:shd w:fill="C1D7FF" w:val="clear"/>
    </w:rPr>
  </w:style>
  <w:style w:type="character" w:styleId="FontStyle42" w:customStyle="1">
    <w:name w:val="Font Style42"/>
    <w:uiPriority w:val="99"/>
    <w:qFormat/>
    <w:rsid w:val="0020437d"/>
    <w:rPr>
      <w:rFonts w:ascii="Times New Roman" w:hAnsi="Times New Roman" w:cs="Times New Roman"/>
      <w:sz w:val="18"/>
      <w:szCs w:val="18"/>
    </w:rPr>
  </w:style>
  <w:style w:type="character" w:styleId="Style36" w:customStyle="1">
    <w:name w:val="Обычный (Интернет) Знак"/>
    <w:link w:val="NormalWeb"/>
    <w:uiPriority w:val="99"/>
    <w:qFormat/>
    <w:rsid w:val="0020437d"/>
    <w:rPr>
      <w:rFonts w:ascii="Times New Roman" w:hAnsi="Times New Roman" w:eastAsia="Times New Roman" w:cs="Times New Roman"/>
      <w:sz w:val="24"/>
      <w:szCs w:val="24"/>
      <w:lang w:eastAsia="ru-RU"/>
    </w:rPr>
  </w:style>
  <w:style w:type="character" w:styleId="13" w:customStyle="1">
    <w:name w:val="Знак1 Знак Знак"/>
    <w:uiPriority w:val="99"/>
    <w:qFormat/>
    <w:rsid w:val="0020437d"/>
    <w:rPr>
      <w:sz w:val="24"/>
      <w:szCs w:val="24"/>
    </w:rPr>
  </w:style>
  <w:style w:type="character" w:styleId="FontStyle30" w:customStyle="1">
    <w:name w:val="Font Style30"/>
    <w:uiPriority w:val="99"/>
    <w:qFormat/>
    <w:rsid w:val="0020437d"/>
    <w:rPr>
      <w:rFonts w:ascii="Times New Roman" w:hAnsi="Times New Roman" w:cs="Times New Roman"/>
      <w:sz w:val="22"/>
      <w:szCs w:val="22"/>
    </w:rPr>
  </w:style>
  <w:style w:type="character" w:styleId="Blk" w:customStyle="1">
    <w:name w:val="blk"/>
    <w:qFormat/>
    <w:rsid w:val="0020437d"/>
    <w:rPr/>
  </w:style>
  <w:style w:type="character" w:styleId="Style37" w:customStyle="1">
    <w:name w:val="Абзац списка Знак"/>
    <w:link w:val="ListParagraph"/>
    <w:uiPriority w:val="34"/>
    <w:qFormat/>
    <w:locked/>
    <w:rsid w:val="0020437d"/>
    <w:rPr>
      <w:rFonts w:ascii="Times New Roman" w:hAnsi="Times New Roman" w:eastAsia="Times New Roman" w:cs="Times New Roman"/>
      <w:sz w:val="24"/>
      <w:szCs w:val="24"/>
      <w:lang w:eastAsia="ru-RU"/>
    </w:rPr>
  </w:style>
  <w:style w:type="character" w:styleId="25" w:customStyle="1">
    <w:name w:val="Основной текст (2)_"/>
    <w:link w:val="214"/>
    <w:qFormat/>
    <w:rsid w:val="0020437d"/>
    <w:rPr>
      <w:shd w:fill="FFFFFF" w:val="clear"/>
    </w:rPr>
  </w:style>
  <w:style w:type="character" w:styleId="26" w:customStyle="1">
    <w:name w:val="Основной текст (2) + Полужирный;Курсив"/>
    <w:qFormat/>
    <w:rsid w:val="0020437d"/>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ru-RU" w:eastAsia="ru-RU" w:bidi="ru-RU"/>
    </w:rPr>
  </w:style>
  <w:style w:type="character" w:styleId="IntenseEmphasis">
    <w:name w:val="Intense Emphasis"/>
    <w:uiPriority w:val="21"/>
    <w:qFormat/>
    <w:rsid w:val="0020437d"/>
    <w:rPr>
      <w:b/>
      <w:bCs/>
      <w:i/>
      <w:iCs/>
      <w:color w:val="4F81BD"/>
    </w:rPr>
  </w:style>
  <w:style w:type="character" w:styleId="27" w:customStyle="1">
    <w:name w:val="Цитата 2 Знак"/>
    <w:basedOn w:val="DefaultParagraphFont"/>
    <w:link w:val="Quote"/>
    <w:uiPriority w:val="29"/>
    <w:qFormat/>
    <w:rsid w:val="0020437d"/>
    <w:rPr>
      <w:rFonts w:ascii="Times New Roman" w:hAnsi="Times New Roman" w:eastAsia="Times New Roman" w:cs="Times New Roman"/>
      <w:i/>
      <w:iCs/>
      <w:color w:val="000000"/>
      <w:sz w:val="24"/>
      <w:szCs w:val="24"/>
      <w:lang w:eastAsia="ru-RU"/>
    </w:rPr>
  </w:style>
  <w:style w:type="character" w:styleId="FontStyle12" w:customStyle="1">
    <w:name w:val="Font Style12"/>
    <w:qFormat/>
    <w:rsid w:val="0020437d"/>
    <w:rPr>
      <w:rFonts w:ascii="Times New Roman" w:hAnsi="Times New Roman" w:cs="Times New Roman"/>
      <w:b/>
      <w:bCs/>
      <w:spacing w:val="-10"/>
      <w:sz w:val="24"/>
      <w:szCs w:val="24"/>
    </w:rPr>
  </w:style>
  <w:style w:type="character" w:styleId="NoSpacingChar" w:customStyle="1">
    <w:name w:val="No Spacing Char"/>
    <w:link w:val="114"/>
    <w:qFormat/>
    <w:locked/>
    <w:rsid w:val="0020437d"/>
    <w:rPr>
      <w:rFonts w:ascii="Calibri" w:hAnsi="Calibri" w:eastAsia="Times New Roman" w:cs="Times New Roman"/>
      <w:sz w:val="20"/>
      <w:szCs w:val="20"/>
      <w:lang w:eastAsia="ru-RU"/>
    </w:rPr>
  </w:style>
  <w:style w:type="character" w:styleId="Style38" w:customStyle="1">
    <w:name w:val="Подзаголовок Знак"/>
    <w:basedOn w:val="DefaultParagraphFont"/>
    <w:qFormat/>
    <w:rsid w:val="0020437d"/>
    <w:rPr>
      <w:rFonts w:eastAsia="" w:eastAsiaTheme="minorEastAsia"/>
      <w:color w:val="5A5A5A" w:themeColor="text1" w:themeTint="a5"/>
      <w:spacing w:val="15"/>
      <w:lang w:eastAsia="ru-RU"/>
    </w:rPr>
  </w:style>
  <w:style w:type="character" w:styleId="14" w:customStyle="1">
    <w:name w:val="Подзаголовок Знак1"/>
    <w:qFormat/>
    <w:locked/>
    <w:rsid w:val="0020437d"/>
    <w:rPr>
      <w:rFonts w:ascii="Times New Roman" w:hAnsi="Times New Roman" w:eastAsia="Times New Roman" w:cs="Times New Roman"/>
      <w:b/>
      <w:bCs/>
      <w:sz w:val="36"/>
      <w:szCs w:val="36"/>
      <w:lang w:eastAsia="zh-CN"/>
    </w:rPr>
  </w:style>
  <w:style w:type="character" w:styleId="Fontstyle21" w:customStyle="1">
    <w:name w:val="fontstyle21"/>
    <w:qFormat/>
    <w:rsid w:val="0020437d"/>
    <w:rPr>
      <w:rFonts w:ascii="Times New Roman" w:hAnsi="Times New Roman" w:cs="Times New Roman"/>
      <w:b w:val="false"/>
      <w:bCs w:val="false"/>
      <w:i w:val="false"/>
      <w:iCs w:val="false"/>
      <w:color w:val="000000"/>
      <w:sz w:val="24"/>
      <w:szCs w:val="24"/>
    </w:rPr>
  </w:style>
  <w:style w:type="paragraph" w:styleId="Style39" w:customStyle="1">
    <w:name w:val="Заголовок"/>
    <w:next w:val="Style40"/>
    <w:qFormat/>
    <w:rsid w:val="0020437d"/>
    <w:pPr>
      <w:widowControl/>
      <w:bidi w:val="0"/>
      <w:spacing w:lineRule="auto" w:line="240" w:before="0" w:after="0"/>
      <w:jc w:val="left"/>
    </w:pPr>
    <w:rPr>
      <w:rFonts w:ascii="Arial" w:hAnsi="Arial" w:eastAsia="Times New Roman" w:cs="Times New Roman"/>
      <w:b/>
      <w:color w:val="auto"/>
      <w:kern w:val="0"/>
      <w:sz w:val="22"/>
      <w:szCs w:val="20"/>
      <w:lang w:eastAsia="ru-RU" w:val="ru-RU" w:bidi="ar-SA"/>
    </w:rPr>
  </w:style>
  <w:style w:type="paragraph" w:styleId="Style40">
    <w:name w:val="Body Text"/>
    <w:basedOn w:val="Normal"/>
    <w:link w:val="12"/>
    <w:rsid w:val="0020437d"/>
    <w:pPr>
      <w:spacing w:before="0" w:after="120"/>
    </w:pPr>
    <w:rPr/>
  </w:style>
  <w:style w:type="paragraph" w:styleId="Style41">
    <w:name w:val="List"/>
    <w:basedOn w:val="Normal"/>
    <w:uiPriority w:val="99"/>
    <w:semiHidden/>
    <w:unhideWhenUsed/>
    <w:rsid w:val="0020437d"/>
    <w:pPr>
      <w:spacing w:before="0" w:after="0"/>
      <w:ind w:left="283" w:hanging="283"/>
      <w:contextualSpacing/>
    </w:pPr>
    <w:rPr/>
  </w:style>
  <w:style w:type="paragraph" w:styleId="Style42">
    <w:name w:val="Caption"/>
    <w:basedOn w:val="Normal"/>
    <w:qFormat/>
    <w:pPr>
      <w:suppressLineNumbers/>
      <w:spacing w:before="120" w:after="120"/>
    </w:pPr>
    <w:rPr>
      <w:rFonts w:cs="Lucida Sans"/>
      <w:i/>
      <w:iCs/>
      <w:sz w:val="24"/>
      <w:szCs w:val="24"/>
    </w:rPr>
  </w:style>
  <w:style w:type="paragraph" w:styleId="Style43">
    <w:name w:val="Указатель"/>
    <w:basedOn w:val="Normal"/>
    <w:qFormat/>
    <w:pPr>
      <w:suppressLineNumbers/>
    </w:pPr>
    <w:rPr>
      <w:rFonts w:cs="Lucida Sans"/>
      <w:lang w:val="zxx" w:eastAsia="zxx" w:bidi="zxx"/>
    </w:rPr>
  </w:style>
  <w:style w:type="paragraph" w:styleId="Style44">
    <w:name w:val="Body Text Indent"/>
    <w:basedOn w:val="Normal"/>
    <w:link w:val="Style5"/>
    <w:rsid w:val="0020437d"/>
    <w:pPr>
      <w:ind w:left="5760" w:hanging="0"/>
    </w:pPr>
    <w:rPr/>
  </w:style>
  <w:style w:type="paragraph" w:styleId="15" w:customStyle="1">
    <w:name w:val="Стиль1"/>
    <w:basedOn w:val="Normal"/>
    <w:qFormat/>
    <w:rsid w:val="0020437d"/>
    <w:pPr>
      <w:keepNext w:val="true"/>
      <w:keepLines/>
      <w:widowControl w:val="false"/>
      <w:numPr>
        <w:ilvl w:val="0"/>
        <w:numId w:val="1"/>
      </w:numPr>
      <w:suppressLineNumbers/>
      <w:suppressAutoHyphens w:val="true"/>
      <w:spacing w:before="0" w:after="60"/>
    </w:pPr>
    <w:rPr>
      <w:b/>
      <w:sz w:val="28"/>
    </w:rPr>
  </w:style>
  <w:style w:type="paragraph" w:styleId="28" w:customStyle="1">
    <w:name w:val="Стиль2"/>
    <w:basedOn w:val="ListNumber2"/>
    <w:qFormat/>
    <w:rsid w:val="0020437d"/>
    <w:pPr>
      <w:keepNext w:val="true"/>
      <w:keepLines/>
      <w:widowControl w:val="false"/>
      <w:numPr>
        <w:ilvl w:val="1"/>
        <w:numId w:val="1"/>
      </w:numPr>
      <w:suppressLineNumbers/>
      <w:suppressAutoHyphens w:val="true"/>
      <w:spacing w:before="0" w:after="60"/>
    </w:pPr>
    <w:rPr>
      <w:b/>
      <w:szCs w:val="20"/>
    </w:rPr>
  </w:style>
  <w:style w:type="paragraph" w:styleId="ListNumber2">
    <w:name w:val="List Number 2"/>
    <w:basedOn w:val="Normal"/>
    <w:qFormat/>
    <w:rsid w:val="0020437d"/>
    <w:pPr>
      <w:tabs>
        <w:tab w:val="clear" w:pos="708"/>
        <w:tab w:val="left" w:pos="643" w:leader="none"/>
      </w:tabs>
      <w:ind w:left="643" w:hanging="360"/>
    </w:pPr>
    <w:rPr/>
  </w:style>
  <w:style w:type="paragraph" w:styleId="37" w:customStyle="1">
    <w:name w:val="Стиль3 Знак"/>
    <w:basedOn w:val="BodyTextIndent2"/>
    <w:link w:val="312"/>
    <w:qFormat/>
    <w:rsid w:val="0020437d"/>
    <w:pPr>
      <w:widowControl w:val="false"/>
      <w:numPr>
        <w:ilvl w:val="2"/>
        <w:numId w:val="1"/>
      </w:numPr>
      <w:spacing w:lineRule="auto" w:line="240" w:before="0" w:after="0"/>
      <w:textAlignment w:val="baseline"/>
    </w:pPr>
    <w:rPr>
      <w:szCs w:val="20"/>
    </w:rPr>
  </w:style>
  <w:style w:type="paragraph" w:styleId="BodyTextIndent2">
    <w:name w:val="Body Text Indent 2"/>
    <w:basedOn w:val="Normal"/>
    <w:link w:val="22"/>
    <w:qFormat/>
    <w:rsid w:val="0020437d"/>
    <w:pPr>
      <w:spacing w:lineRule="auto" w:line="480" w:before="0" w:after="120"/>
      <w:ind w:left="283" w:hanging="0"/>
    </w:pPr>
    <w:rPr/>
  </w:style>
  <w:style w:type="paragraph" w:styleId="ConsNormal" w:customStyle="1">
    <w:name w:val="ConsNormal"/>
    <w:semiHidden/>
    <w:qFormat/>
    <w:rsid w:val="0020437d"/>
    <w:pPr>
      <w:widowControl w:val="false"/>
      <w:bidi w:val="0"/>
      <w:spacing w:lineRule="auto" w:line="240" w:before="0" w:after="0"/>
      <w:ind w:left="709" w:right="19772" w:firstLine="720"/>
      <w:jc w:val="both"/>
    </w:pPr>
    <w:rPr>
      <w:rFonts w:ascii="Arial" w:hAnsi="Arial" w:eastAsia="Times New Roman" w:cs="Arial"/>
      <w:color w:val="auto"/>
      <w:kern w:val="0"/>
      <w:sz w:val="20"/>
      <w:szCs w:val="20"/>
      <w:lang w:eastAsia="ru-RU" w:val="ru-RU" w:bidi="ar-SA"/>
    </w:rPr>
  </w:style>
  <w:style w:type="paragraph" w:styleId="29">
    <w:name w:val="TOC 2"/>
    <w:basedOn w:val="Normal"/>
    <w:next w:val="Normal"/>
    <w:autoRedefine/>
    <w:uiPriority w:val="39"/>
    <w:rsid w:val="0020437d"/>
    <w:pPr>
      <w:tabs>
        <w:tab w:val="clear" w:pos="708"/>
        <w:tab w:val="left" w:pos="720" w:leader="none"/>
        <w:tab w:val="right" w:pos="9720" w:leader="dot"/>
      </w:tabs>
      <w:ind w:left="240" w:hanging="0"/>
      <w:jc w:val="left"/>
    </w:pPr>
    <w:rPr>
      <w:smallCaps/>
      <w:sz w:val="20"/>
      <w:szCs w:val="20"/>
    </w:rPr>
  </w:style>
  <w:style w:type="paragraph" w:styleId="ListBullet2">
    <w:name w:val="List Bullet 2"/>
    <w:basedOn w:val="Normal"/>
    <w:autoRedefine/>
    <w:qFormat/>
    <w:rsid w:val="0020437d"/>
    <w:pPr>
      <w:numPr>
        <w:ilvl w:val="0"/>
        <w:numId w:val="2"/>
      </w:numPr>
      <w:spacing w:before="0" w:after="60"/>
    </w:pPr>
    <w:rPr>
      <w:szCs w:val="20"/>
    </w:rPr>
  </w:style>
  <w:style w:type="paragraph" w:styleId="BodyTextIndent3">
    <w:name w:val="Body Text Indent 3"/>
    <w:basedOn w:val="Normal"/>
    <w:link w:val="32"/>
    <w:qFormat/>
    <w:rsid w:val="0020437d"/>
    <w:pPr>
      <w:keepNext w:val="true"/>
      <w:keepLines/>
      <w:widowControl w:val="false"/>
      <w:suppressLineNumbers/>
      <w:tabs>
        <w:tab w:val="clear" w:pos="708"/>
        <w:tab w:val="left" w:pos="252" w:leader="none"/>
      </w:tabs>
      <w:suppressAutoHyphens w:val="true"/>
      <w:ind w:left="720" w:hanging="0"/>
    </w:pPr>
    <w:rPr/>
  </w:style>
  <w:style w:type="paragraph" w:styleId="16">
    <w:name w:val="TOC 1"/>
    <w:basedOn w:val="Normal"/>
    <w:next w:val="Normal"/>
    <w:autoRedefine/>
    <w:uiPriority w:val="39"/>
    <w:rsid w:val="0020437d"/>
    <w:pPr>
      <w:keepNext w:val="true"/>
      <w:keepLines/>
      <w:widowControl w:val="false"/>
      <w:suppressLineNumbers/>
      <w:tabs>
        <w:tab w:val="clear" w:pos="708"/>
        <w:tab w:val="right" w:pos="9720" w:leader="dot"/>
      </w:tabs>
      <w:suppressAutoHyphens w:val="true"/>
      <w:spacing w:before="120" w:after="120"/>
    </w:pPr>
    <w:rPr>
      <w:bCs/>
      <w:caps/>
    </w:rPr>
  </w:style>
  <w:style w:type="paragraph" w:styleId="38">
    <w:name w:val="TOC 3"/>
    <w:basedOn w:val="Normal"/>
    <w:next w:val="Normal"/>
    <w:autoRedefine/>
    <w:uiPriority w:val="39"/>
    <w:rsid w:val="0020437d"/>
    <w:pPr>
      <w:tabs>
        <w:tab w:val="clear" w:pos="708"/>
        <w:tab w:val="left" w:pos="1200" w:leader="none"/>
        <w:tab w:val="right" w:pos="9720" w:leader="dot"/>
      </w:tabs>
      <w:ind w:left="480" w:hanging="0"/>
      <w:jc w:val="left"/>
    </w:pPr>
    <w:rPr>
      <w:i/>
      <w:iCs/>
      <w:sz w:val="20"/>
      <w:szCs w:val="20"/>
    </w:rPr>
  </w:style>
  <w:style w:type="paragraph" w:styleId="43">
    <w:name w:val="TOC 4"/>
    <w:basedOn w:val="Normal"/>
    <w:next w:val="Normal"/>
    <w:autoRedefine/>
    <w:rsid w:val="0020437d"/>
    <w:pPr>
      <w:ind w:left="720" w:hanging="0"/>
    </w:pPr>
    <w:rPr>
      <w:sz w:val="18"/>
      <w:szCs w:val="18"/>
    </w:rPr>
  </w:style>
  <w:style w:type="paragraph" w:styleId="52">
    <w:name w:val="TOC 5"/>
    <w:basedOn w:val="Normal"/>
    <w:next w:val="Normal"/>
    <w:autoRedefine/>
    <w:rsid w:val="0020437d"/>
    <w:pPr>
      <w:ind w:left="960" w:hanging="0"/>
    </w:pPr>
    <w:rPr>
      <w:sz w:val="18"/>
      <w:szCs w:val="18"/>
    </w:rPr>
  </w:style>
  <w:style w:type="paragraph" w:styleId="62">
    <w:name w:val="TOC 6"/>
    <w:basedOn w:val="Normal"/>
    <w:next w:val="Normal"/>
    <w:autoRedefine/>
    <w:rsid w:val="0020437d"/>
    <w:pPr>
      <w:ind w:left="1200" w:hanging="0"/>
    </w:pPr>
    <w:rPr>
      <w:sz w:val="18"/>
      <w:szCs w:val="18"/>
    </w:rPr>
  </w:style>
  <w:style w:type="paragraph" w:styleId="72">
    <w:name w:val="TOC 7"/>
    <w:basedOn w:val="Normal"/>
    <w:next w:val="Normal"/>
    <w:autoRedefine/>
    <w:rsid w:val="0020437d"/>
    <w:pPr>
      <w:ind w:left="1440" w:hanging="0"/>
    </w:pPr>
    <w:rPr>
      <w:sz w:val="18"/>
      <w:szCs w:val="18"/>
    </w:rPr>
  </w:style>
  <w:style w:type="paragraph" w:styleId="82">
    <w:name w:val="TOC 8"/>
    <w:basedOn w:val="Normal"/>
    <w:next w:val="Normal"/>
    <w:autoRedefine/>
    <w:rsid w:val="0020437d"/>
    <w:pPr>
      <w:ind w:left="1680" w:hanging="0"/>
    </w:pPr>
    <w:rPr>
      <w:sz w:val="18"/>
      <w:szCs w:val="18"/>
    </w:rPr>
  </w:style>
  <w:style w:type="paragraph" w:styleId="92">
    <w:name w:val="TOC 9"/>
    <w:basedOn w:val="Normal"/>
    <w:next w:val="Normal"/>
    <w:autoRedefine/>
    <w:rsid w:val="0020437d"/>
    <w:pPr>
      <w:ind w:left="1920" w:hanging="0"/>
    </w:pPr>
    <w:rPr>
      <w:sz w:val="18"/>
      <w:szCs w:val="18"/>
    </w:rPr>
  </w:style>
  <w:style w:type="paragraph" w:styleId="PlainText">
    <w:name w:val="Plain Text"/>
    <w:basedOn w:val="Normal"/>
    <w:link w:val="Style7"/>
    <w:uiPriority w:val="99"/>
    <w:qFormat/>
    <w:rsid w:val="0020437d"/>
    <w:pPr/>
    <w:rPr>
      <w:rFonts w:ascii="Courier New" w:hAnsi="Courier New"/>
      <w:sz w:val="20"/>
      <w:szCs w:val="20"/>
    </w:rPr>
  </w:style>
  <w:style w:type="paragraph" w:styleId="BodyText2">
    <w:name w:val="Body Text 2"/>
    <w:basedOn w:val="Normal"/>
    <w:link w:val="23"/>
    <w:qFormat/>
    <w:rsid w:val="0020437d"/>
    <w:pPr>
      <w:tabs>
        <w:tab w:val="clear" w:pos="708"/>
        <w:tab w:val="left" w:pos="567" w:leader="none"/>
      </w:tabs>
      <w:spacing w:before="0" w:after="60"/>
      <w:ind w:left="567" w:hanging="567"/>
    </w:pPr>
    <w:rPr>
      <w:szCs w:val="20"/>
    </w:rPr>
  </w:style>
  <w:style w:type="paragraph" w:styleId="ListBullet3">
    <w:name w:val="List Bullet 3"/>
    <w:basedOn w:val="Normal"/>
    <w:autoRedefine/>
    <w:qFormat/>
    <w:rsid w:val="0020437d"/>
    <w:pPr>
      <w:tabs>
        <w:tab w:val="clear" w:pos="708"/>
        <w:tab w:val="left" w:pos="926" w:leader="none"/>
      </w:tabs>
      <w:spacing w:before="0" w:after="60"/>
      <w:ind w:left="926" w:hanging="360"/>
    </w:pPr>
    <w:rPr>
      <w:szCs w:val="20"/>
    </w:rPr>
  </w:style>
  <w:style w:type="paragraph" w:styleId="ListBullet4">
    <w:name w:val="List Bullet 4"/>
    <w:basedOn w:val="Normal"/>
    <w:autoRedefine/>
    <w:qFormat/>
    <w:rsid w:val="0020437d"/>
    <w:pPr>
      <w:tabs>
        <w:tab w:val="clear" w:pos="708"/>
        <w:tab w:val="left" w:pos="1209" w:leader="none"/>
      </w:tabs>
      <w:spacing w:before="0" w:after="60"/>
      <w:ind w:left="1209" w:hanging="360"/>
    </w:pPr>
    <w:rPr>
      <w:szCs w:val="20"/>
    </w:rPr>
  </w:style>
  <w:style w:type="paragraph" w:styleId="ListBullet5">
    <w:name w:val="List Bullet 5"/>
    <w:basedOn w:val="Normal"/>
    <w:autoRedefine/>
    <w:qFormat/>
    <w:rsid w:val="0020437d"/>
    <w:pPr>
      <w:tabs>
        <w:tab w:val="clear" w:pos="708"/>
        <w:tab w:val="left" w:pos="1492" w:leader="none"/>
      </w:tabs>
      <w:spacing w:before="0" w:after="60"/>
      <w:ind w:left="1492" w:hanging="360"/>
    </w:pPr>
    <w:rPr>
      <w:szCs w:val="20"/>
    </w:rPr>
  </w:style>
  <w:style w:type="paragraph" w:styleId="ListNumber">
    <w:name w:val="List Number"/>
    <w:basedOn w:val="Normal"/>
    <w:qFormat/>
    <w:rsid w:val="0020437d"/>
    <w:pPr>
      <w:tabs>
        <w:tab w:val="clear" w:pos="708"/>
        <w:tab w:val="left" w:pos="360" w:leader="none"/>
      </w:tabs>
      <w:spacing w:before="0" w:after="60"/>
      <w:ind w:left="360" w:hanging="360"/>
    </w:pPr>
    <w:rPr>
      <w:szCs w:val="20"/>
    </w:rPr>
  </w:style>
  <w:style w:type="paragraph" w:styleId="ListNumber3">
    <w:name w:val="List Number 3"/>
    <w:basedOn w:val="Normal"/>
    <w:qFormat/>
    <w:rsid w:val="0020437d"/>
    <w:pPr>
      <w:tabs>
        <w:tab w:val="clear" w:pos="708"/>
        <w:tab w:val="left" w:pos="926" w:leader="none"/>
      </w:tabs>
      <w:spacing w:before="0" w:after="60"/>
      <w:ind w:left="926" w:hanging="360"/>
    </w:pPr>
    <w:rPr>
      <w:szCs w:val="20"/>
    </w:rPr>
  </w:style>
  <w:style w:type="paragraph" w:styleId="ListNumber4">
    <w:name w:val="List Number 4"/>
    <w:basedOn w:val="Normal"/>
    <w:qFormat/>
    <w:rsid w:val="0020437d"/>
    <w:pPr>
      <w:tabs>
        <w:tab w:val="clear" w:pos="708"/>
        <w:tab w:val="left" w:pos="1209" w:leader="none"/>
      </w:tabs>
      <w:spacing w:before="0" w:after="60"/>
      <w:ind w:left="1209" w:hanging="360"/>
    </w:pPr>
    <w:rPr>
      <w:szCs w:val="20"/>
    </w:rPr>
  </w:style>
  <w:style w:type="paragraph" w:styleId="ListNumber5">
    <w:name w:val="List Number 5"/>
    <w:basedOn w:val="Normal"/>
    <w:qFormat/>
    <w:rsid w:val="0020437d"/>
    <w:pPr>
      <w:tabs>
        <w:tab w:val="clear" w:pos="708"/>
        <w:tab w:val="left" w:pos="1492" w:leader="none"/>
      </w:tabs>
      <w:spacing w:before="0" w:after="60"/>
      <w:ind w:left="1492" w:hanging="360"/>
    </w:pPr>
    <w:rPr>
      <w:szCs w:val="20"/>
    </w:rPr>
  </w:style>
  <w:style w:type="paragraph" w:styleId="Style45" w:customStyle="1">
    <w:name w:val="Раздел"/>
    <w:basedOn w:val="Normal"/>
    <w:semiHidden/>
    <w:qFormat/>
    <w:rsid w:val="0020437d"/>
    <w:pPr>
      <w:tabs>
        <w:tab w:val="clear" w:pos="708"/>
        <w:tab w:val="left" w:pos="1440" w:leader="none"/>
      </w:tabs>
      <w:spacing w:before="120" w:after="120"/>
      <w:ind w:left="720" w:hanging="720"/>
      <w:jc w:val="center"/>
    </w:pPr>
    <w:rPr>
      <w:rFonts w:ascii="Arial Narrow" w:hAnsi="Arial Narrow"/>
      <w:b/>
      <w:sz w:val="28"/>
      <w:szCs w:val="20"/>
    </w:rPr>
  </w:style>
  <w:style w:type="paragraph" w:styleId="39" w:customStyle="1">
    <w:name w:val="Раздел 3"/>
    <w:basedOn w:val="Normal"/>
    <w:semiHidden/>
    <w:qFormat/>
    <w:rsid w:val="0020437d"/>
    <w:pPr>
      <w:tabs>
        <w:tab w:val="clear" w:pos="708"/>
        <w:tab w:val="left" w:pos="360" w:leader="none"/>
      </w:tabs>
      <w:spacing w:before="120" w:after="120"/>
      <w:ind w:left="360" w:hanging="360"/>
      <w:jc w:val="center"/>
    </w:pPr>
    <w:rPr>
      <w:b/>
      <w:szCs w:val="20"/>
    </w:rPr>
  </w:style>
  <w:style w:type="paragraph" w:styleId="Style46" w:customStyle="1">
    <w:name w:val="Условия контракта"/>
    <w:basedOn w:val="Normal"/>
    <w:semiHidden/>
    <w:qFormat/>
    <w:rsid w:val="0020437d"/>
    <w:pPr>
      <w:tabs>
        <w:tab w:val="clear" w:pos="708"/>
        <w:tab w:val="left" w:pos="567" w:leader="none"/>
      </w:tabs>
      <w:spacing w:before="240" w:after="120"/>
      <w:ind w:left="567" w:hanging="567"/>
    </w:pPr>
    <w:rPr>
      <w:b/>
      <w:szCs w:val="20"/>
    </w:rPr>
  </w:style>
  <w:style w:type="paragraph" w:styleId="Instruction" w:customStyle="1">
    <w:name w:val="Instruction"/>
    <w:basedOn w:val="BodyText2"/>
    <w:semiHidden/>
    <w:qFormat/>
    <w:rsid w:val="0020437d"/>
    <w:pPr>
      <w:tabs>
        <w:tab w:val="clear" w:pos="567"/>
        <w:tab w:val="left" w:pos="360" w:leader="none"/>
      </w:tabs>
      <w:spacing w:before="180" w:after="60"/>
      <w:ind w:left="360" w:hanging="360"/>
    </w:pPr>
    <w:rPr>
      <w:b/>
    </w:rPr>
  </w:style>
  <w:style w:type="paragraph" w:styleId="NormalWeb">
    <w:name w:val="Normal (Web)"/>
    <w:basedOn w:val="Normal"/>
    <w:link w:val="Style36"/>
    <w:uiPriority w:val="99"/>
    <w:qFormat/>
    <w:rsid w:val="0020437d"/>
    <w:pPr>
      <w:spacing w:beforeAutospacing="1" w:afterAutospacing="1"/>
    </w:pPr>
    <w:rPr/>
  </w:style>
  <w:style w:type="paragraph" w:styleId="310" w:customStyle="1">
    <w:name w:val="Стиль3"/>
    <w:basedOn w:val="BodyTextIndent2"/>
    <w:qFormat/>
    <w:rsid w:val="0020437d"/>
    <w:pPr>
      <w:widowControl w:val="false"/>
      <w:tabs>
        <w:tab w:val="clear" w:pos="708"/>
        <w:tab w:val="left" w:pos="1307" w:leader="none"/>
      </w:tabs>
      <w:spacing w:lineRule="auto" w:line="240" w:before="0" w:after="0"/>
      <w:ind w:left="1080" w:hanging="0"/>
      <w:textAlignment w:val="baseline"/>
    </w:pPr>
    <w:rPr>
      <w:szCs w:val="20"/>
    </w:rPr>
  </w:style>
  <w:style w:type="paragraph" w:styleId="211" w:customStyle="1">
    <w:name w:val="содержание2-11"/>
    <w:basedOn w:val="Normal"/>
    <w:qFormat/>
    <w:rsid w:val="0020437d"/>
    <w:pPr>
      <w:spacing w:before="0" w:after="60"/>
    </w:pPr>
    <w:rPr/>
  </w:style>
  <w:style w:type="paragraph" w:styleId="ListBullet">
    <w:name w:val="List Bullet"/>
    <w:basedOn w:val="Normal"/>
    <w:autoRedefine/>
    <w:qFormat/>
    <w:rsid w:val="0020437d"/>
    <w:pPr>
      <w:widowControl w:val="false"/>
      <w:spacing w:before="0" w:after="60"/>
    </w:pPr>
    <w:rPr/>
  </w:style>
  <w:style w:type="paragraph" w:styleId="Style47" w:customStyle="1">
    <w:name w:val="Тендерные данные"/>
    <w:basedOn w:val="Normal"/>
    <w:semiHidden/>
    <w:qFormat/>
    <w:rsid w:val="0020437d"/>
    <w:pPr>
      <w:tabs>
        <w:tab w:val="clear" w:pos="708"/>
        <w:tab w:val="left" w:pos="1985" w:leader="none"/>
      </w:tabs>
      <w:spacing w:before="120" w:after="60"/>
    </w:pPr>
    <w:rPr>
      <w:b/>
      <w:szCs w:val="20"/>
    </w:rPr>
  </w:style>
  <w:style w:type="paragraph" w:styleId="210" w:customStyle="1">
    <w:name w:val="Заголовок 2 со списком"/>
    <w:basedOn w:val="2"/>
    <w:next w:val="Normal"/>
    <w:link w:val="24"/>
    <w:qFormat/>
    <w:rsid w:val="0020437d"/>
    <w:pPr>
      <w:tabs>
        <w:tab w:val="clear" w:pos="708"/>
        <w:tab w:val="left" w:pos="360" w:leader="none"/>
      </w:tabs>
      <w:spacing w:lineRule="auto" w:line="360"/>
      <w:ind w:left="360" w:hanging="360"/>
    </w:pPr>
    <w:rPr/>
  </w:style>
  <w:style w:type="paragraph" w:styleId="313" w:customStyle="1">
    <w:name w:val="Заголовок 3 со списком"/>
    <w:basedOn w:val="3"/>
    <w:link w:val="33"/>
    <w:qFormat/>
    <w:rsid w:val="0020437d"/>
    <w:pPr>
      <w:tabs>
        <w:tab w:val="clear" w:pos="708"/>
        <w:tab w:val="left" w:pos="972" w:leader="none"/>
      </w:tabs>
      <w:ind w:left="972" w:hanging="432"/>
    </w:pPr>
    <w:rPr/>
  </w:style>
  <w:style w:type="paragraph" w:styleId="Style48">
    <w:name w:val="Колонтитул"/>
    <w:basedOn w:val="Normal"/>
    <w:qFormat/>
    <w:pPr/>
    <w:rPr/>
  </w:style>
  <w:style w:type="paragraph" w:styleId="Style49">
    <w:name w:val="Footer"/>
    <w:basedOn w:val="Normal"/>
    <w:link w:val="Style8"/>
    <w:rsid w:val="0020437d"/>
    <w:pPr>
      <w:tabs>
        <w:tab w:val="clear" w:pos="708"/>
        <w:tab w:val="center" w:pos="4677" w:leader="none"/>
        <w:tab w:val="right" w:pos="9355" w:leader="none"/>
      </w:tabs>
    </w:pPr>
    <w:rPr/>
  </w:style>
  <w:style w:type="paragraph" w:styleId="Style50">
    <w:name w:val="Header"/>
    <w:basedOn w:val="Normal"/>
    <w:link w:val="Style9"/>
    <w:rsid w:val="0020437d"/>
    <w:pPr>
      <w:tabs>
        <w:tab w:val="clear" w:pos="708"/>
        <w:tab w:val="center" w:pos="4677" w:leader="none"/>
        <w:tab w:val="right" w:pos="9355" w:leader="none"/>
      </w:tabs>
    </w:pPr>
    <w:rPr/>
  </w:style>
  <w:style w:type="paragraph" w:styleId="BodyText3">
    <w:name w:val="Body Text 3"/>
    <w:basedOn w:val="Normal"/>
    <w:link w:val="34"/>
    <w:qFormat/>
    <w:rsid w:val="0020437d"/>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before="148" w:after="112"/>
    </w:pPr>
    <w:rPr>
      <w:b/>
      <w:i/>
      <w:sz w:val="20"/>
    </w:rPr>
  </w:style>
  <w:style w:type="paragraph" w:styleId="Style51" w:customStyle="1">
    <w:name w:val="текст таблицы"/>
    <w:basedOn w:val="Normal"/>
    <w:qFormat/>
    <w:rsid w:val="0020437d"/>
    <w:pPr>
      <w:spacing w:before="120" w:after="0"/>
      <w:ind w:right="-102" w:hanging="0"/>
    </w:pPr>
    <w:rPr/>
  </w:style>
  <w:style w:type="paragraph" w:styleId="Style52" w:customStyle="1">
    <w:name w:val="ТЛ_Заказчик"/>
    <w:basedOn w:val="Normal"/>
    <w:link w:val="Style13"/>
    <w:qFormat/>
    <w:rsid w:val="0020437d"/>
    <w:pPr>
      <w:jc w:val="center"/>
    </w:pPr>
    <w:rPr>
      <w:sz w:val="28"/>
      <w:szCs w:val="28"/>
    </w:rPr>
  </w:style>
  <w:style w:type="paragraph" w:styleId="Style53" w:customStyle="1">
    <w:name w:val="ТЛ_Утверждаю"/>
    <w:basedOn w:val="Normal"/>
    <w:link w:val="Style14"/>
    <w:qFormat/>
    <w:rsid w:val="0020437d"/>
    <w:pPr>
      <w:ind w:left="4860" w:hanging="0"/>
      <w:jc w:val="center"/>
    </w:pPr>
    <w:rPr>
      <w:sz w:val="28"/>
      <w:szCs w:val="28"/>
    </w:rPr>
  </w:style>
  <w:style w:type="paragraph" w:styleId="Style54" w:customStyle="1">
    <w:name w:val="ТЛ_Название"/>
    <w:basedOn w:val="Normal"/>
    <w:link w:val="Style15"/>
    <w:qFormat/>
    <w:rsid w:val="0020437d"/>
    <w:pPr>
      <w:jc w:val="center"/>
    </w:pPr>
    <w:rPr>
      <w:b/>
      <w:sz w:val="28"/>
      <w:szCs w:val="28"/>
    </w:rPr>
  </w:style>
  <w:style w:type="paragraph" w:styleId="Style55" w:customStyle="1">
    <w:name w:val="ТЛ_Город и Дата"/>
    <w:basedOn w:val="Normal"/>
    <w:link w:val="Style16"/>
    <w:qFormat/>
    <w:rsid w:val="0020437d"/>
    <w:pPr>
      <w:jc w:val="center"/>
    </w:pPr>
    <w:rPr>
      <w:sz w:val="28"/>
      <w:szCs w:val="28"/>
    </w:rPr>
  </w:style>
  <w:style w:type="paragraph" w:styleId="Style56" w:customStyle="1">
    <w:name w:val="АД_Наименование Разделов"/>
    <w:basedOn w:val="1"/>
    <w:link w:val="Style17"/>
    <w:qFormat/>
    <w:rsid w:val="0020437d"/>
    <w:pPr/>
    <w:rPr>
      <w:sz w:val="28"/>
    </w:rPr>
  </w:style>
  <w:style w:type="paragraph" w:styleId="Style57" w:customStyle="1">
    <w:name w:val="АД_Наименование главы с нумерацией"/>
    <w:basedOn w:val="210"/>
    <w:link w:val="Style19"/>
    <w:qFormat/>
    <w:rsid w:val="0020437d"/>
    <w:pPr/>
    <w:rPr>
      <w:b w:val="false"/>
    </w:rPr>
  </w:style>
  <w:style w:type="paragraph" w:styleId="Style58" w:customStyle="1">
    <w:name w:val="АД_Наименование главы без нумерации"/>
    <w:basedOn w:val="2"/>
    <w:link w:val="Style18"/>
    <w:qFormat/>
    <w:rsid w:val="0020437d"/>
    <w:pPr/>
    <w:rPr/>
  </w:style>
  <w:style w:type="paragraph" w:styleId="Style59" w:customStyle="1">
    <w:name w:val="АД_Нумерованный пункт"/>
    <w:basedOn w:val="313"/>
    <w:link w:val="Style20"/>
    <w:qFormat/>
    <w:rsid w:val="0020437d"/>
    <w:pPr>
      <w:tabs>
        <w:tab w:val="clear" w:pos="972"/>
        <w:tab w:val="left" w:pos="720" w:leader="none"/>
      </w:tabs>
      <w:ind w:left="720" w:hanging="720"/>
    </w:pPr>
    <w:rPr>
      <w:rFonts w:ascii="Times New Roman" w:hAnsi="Times New Roman"/>
    </w:rPr>
  </w:style>
  <w:style w:type="paragraph" w:styleId="Style60" w:customStyle="1">
    <w:name w:val="АД_Нумерованный подпункт"/>
    <w:basedOn w:val="Normal"/>
    <w:link w:val="Style21"/>
    <w:qFormat/>
    <w:rsid w:val="0020437d"/>
    <w:pPr>
      <w:tabs>
        <w:tab w:val="clear" w:pos="708"/>
        <w:tab w:val="left" w:pos="720" w:leader="none"/>
      </w:tabs>
      <w:ind w:left="720" w:hanging="720"/>
    </w:pPr>
    <w:rPr/>
  </w:style>
  <w:style w:type="paragraph" w:styleId="Style62" w:customStyle="1">
    <w:name w:val="АД_Основной текст"/>
    <w:basedOn w:val="Normal"/>
    <w:link w:val="Style22"/>
    <w:qFormat/>
    <w:rsid w:val="0020437d"/>
    <w:pPr>
      <w:ind w:firstLine="567"/>
    </w:pPr>
    <w:rPr/>
  </w:style>
  <w:style w:type="paragraph" w:styleId="17" w:customStyle="1">
    <w:name w:val="Стиль АД_Список 1"/>
    <w:basedOn w:val="Normal"/>
    <w:qFormat/>
    <w:rsid w:val="0020437d"/>
    <w:pPr>
      <w:tabs>
        <w:tab w:val="clear" w:pos="708"/>
        <w:tab w:val="left" w:pos="720" w:leader="none"/>
        <w:tab w:val="left" w:pos="1440" w:leader="none"/>
      </w:tabs>
      <w:ind w:left="1224" w:hanging="504"/>
    </w:pPr>
    <w:rPr>
      <w:b/>
      <w:bCs/>
      <w:i/>
      <w:iCs/>
    </w:rPr>
  </w:style>
  <w:style w:type="paragraph" w:styleId="Style63" w:customStyle="1">
    <w:name w:val="АД_Заголовки таблиц"/>
    <w:basedOn w:val="Normal"/>
    <w:qFormat/>
    <w:rsid w:val="0020437d"/>
    <w:pPr>
      <w:jc w:val="center"/>
    </w:pPr>
    <w:rPr>
      <w:b/>
      <w:bCs/>
    </w:rPr>
  </w:style>
  <w:style w:type="paragraph" w:styleId="Style64">
    <w:name w:val="Index Heading"/>
    <w:basedOn w:val="Style39"/>
    <w:pPr/>
    <w:rPr/>
  </w:style>
  <w:style w:type="paragraph" w:styleId="Style65">
    <w:name w:val="TOC Heading"/>
    <w:basedOn w:val="1"/>
    <w:next w:val="Normal"/>
    <w:uiPriority w:val="39"/>
    <w:qFormat/>
    <w:rsid w:val="0020437d"/>
    <w:pPr>
      <w:keepLines/>
      <w:spacing w:lineRule="auto" w:line="276" w:before="480" w:after="0"/>
      <w:jc w:val="left"/>
      <w:outlineLvl w:val="9"/>
    </w:pPr>
    <w:rPr>
      <w:rFonts w:ascii="Cambria" w:hAnsi="Cambria"/>
      <w:bCs/>
      <w:color w:val="365F91"/>
      <w:kern w:val="0"/>
      <w:sz w:val="28"/>
      <w:szCs w:val="28"/>
      <w:lang w:eastAsia="en-US"/>
    </w:rPr>
  </w:style>
  <w:style w:type="paragraph" w:styleId="BalloonText">
    <w:name w:val="Balloon Text"/>
    <w:basedOn w:val="Normal"/>
    <w:link w:val="Style23"/>
    <w:uiPriority w:val="99"/>
    <w:qFormat/>
    <w:rsid w:val="0020437d"/>
    <w:pPr/>
    <w:rPr>
      <w:rFonts w:ascii="Tahoma" w:hAnsi="Tahoma"/>
      <w:sz w:val="16"/>
      <w:szCs w:val="16"/>
    </w:rPr>
  </w:style>
  <w:style w:type="paragraph" w:styleId="Style66" w:customStyle="1">
    <w:name w:val="АД_Основной текст по центру полужирный"/>
    <w:basedOn w:val="Normal"/>
    <w:link w:val="Style24"/>
    <w:qFormat/>
    <w:rsid w:val="0020437d"/>
    <w:pPr>
      <w:ind w:firstLine="567"/>
      <w:jc w:val="center"/>
    </w:pPr>
    <w:rPr>
      <w:b/>
    </w:rPr>
  </w:style>
  <w:style w:type="paragraph" w:styleId="314" w:customStyle="1">
    <w:name w:val="АД_Текст отступ 3"/>
    <w:basedOn w:val="Normal"/>
    <w:link w:val="35"/>
    <w:qFormat/>
    <w:rsid w:val="0020437d"/>
    <w:pPr>
      <w:ind w:left="1418" w:hanging="0"/>
    </w:pPr>
    <w:rPr/>
  </w:style>
  <w:style w:type="paragraph" w:styleId="44" w:customStyle="1">
    <w:name w:val="АД_Нумерованный подпункт 4 уровня"/>
    <w:basedOn w:val="Style60"/>
    <w:link w:val="42"/>
    <w:qFormat/>
    <w:rsid w:val="0020437d"/>
    <w:pPr>
      <w:numPr>
        <w:ilvl w:val="3"/>
        <w:numId w:val="3"/>
      </w:numPr>
      <w:tabs>
        <w:tab w:val="clear" w:pos="720"/>
        <w:tab w:val="left" w:pos="993" w:leader="none"/>
      </w:tabs>
      <w:ind w:left="993" w:hanging="993"/>
    </w:pPr>
    <w:rPr/>
  </w:style>
  <w:style w:type="paragraph" w:styleId="Style67" w:customStyle="1">
    <w:name w:val="АД_Список абв"/>
    <w:basedOn w:val="Normal"/>
    <w:qFormat/>
    <w:rsid w:val="0020437d"/>
    <w:pPr>
      <w:numPr>
        <w:ilvl w:val="0"/>
        <w:numId w:val="4"/>
      </w:numPr>
    </w:pPr>
    <w:rPr/>
  </w:style>
  <w:style w:type="paragraph" w:styleId="19" w:customStyle="1">
    <w:name w:val="Обычный1"/>
    <w:qFormat/>
    <w:rsid w:val="0020437d"/>
    <w:pPr>
      <w:widowControl w:val="false"/>
      <w:bidi w:val="0"/>
      <w:snapToGrid w:val="false"/>
      <w:spacing w:lineRule="auto" w:line="300" w:before="0" w:after="0"/>
      <w:ind w:firstLine="720"/>
      <w:jc w:val="both"/>
    </w:pPr>
    <w:rPr>
      <w:rFonts w:ascii="Times New Roman" w:hAnsi="Times New Roman" w:eastAsia="Times New Roman" w:cs="Times New Roman"/>
      <w:color w:val="auto"/>
      <w:kern w:val="0"/>
      <w:sz w:val="24"/>
      <w:szCs w:val="20"/>
      <w:lang w:eastAsia="ru-RU" w:val="ru-RU" w:bidi="ar-SA"/>
    </w:rPr>
  </w:style>
  <w:style w:type="paragraph" w:styleId="BlockText">
    <w:name w:val="Block Text"/>
    <w:basedOn w:val="Normal"/>
    <w:qFormat/>
    <w:rsid w:val="0020437d"/>
    <w:pPr>
      <w:spacing w:before="0" w:after="120"/>
      <w:ind w:left="1440" w:right="1440" w:hanging="0"/>
    </w:pPr>
    <w:rPr>
      <w:szCs w:val="20"/>
    </w:rPr>
  </w:style>
  <w:style w:type="paragraph" w:styleId="WW2" w:customStyle="1">
    <w:name w:val="WW-Основной текст с отступом 2"/>
    <w:basedOn w:val="Normal"/>
    <w:qFormat/>
    <w:rsid w:val="0020437d"/>
    <w:pPr>
      <w:suppressAutoHyphens w:val="true"/>
      <w:ind w:left="-540" w:hanging="0"/>
    </w:pPr>
    <w:rPr>
      <w:rFonts w:ascii="Arial" w:hAnsi="Arial" w:cs="Arial"/>
      <w:sz w:val="18"/>
      <w:lang w:eastAsia="ar-SA"/>
    </w:rPr>
  </w:style>
  <w:style w:type="paragraph" w:styleId="WW3" w:customStyle="1">
    <w:name w:val="WW-Основной текст с отступом 3"/>
    <w:basedOn w:val="Normal"/>
    <w:qFormat/>
    <w:rsid w:val="0020437d"/>
    <w:pPr>
      <w:suppressAutoHyphens w:val="true"/>
      <w:ind w:left="-540" w:hanging="0"/>
    </w:pPr>
    <w:rPr>
      <w:rFonts w:ascii="Arial" w:hAnsi="Arial" w:cs="Arial"/>
      <w:sz w:val="17"/>
      <w:lang w:eastAsia="ar-SA"/>
    </w:rPr>
  </w:style>
  <w:style w:type="paragraph" w:styleId="Style68" w:customStyle="1">
    <w:name w:val="Список нум."/>
    <w:basedOn w:val="Normal"/>
    <w:qFormat/>
    <w:rsid w:val="0020437d"/>
    <w:pPr>
      <w:keepNext w:val="true"/>
      <w:numPr>
        <w:ilvl w:val="0"/>
        <w:numId w:val="5"/>
      </w:numPr>
      <w:tabs>
        <w:tab w:val="clear" w:pos="708"/>
        <w:tab w:val="left" w:pos="1701" w:leader="none"/>
      </w:tabs>
      <w:spacing w:lineRule="auto" w:line="360" w:before="120" w:after="120"/>
      <w:jc w:val="left"/>
    </w:pPr>
    <w:rPr>
      <w:rFonts w:ascii="Arial" w:hAnsi="Arial"/>
      <w:szCs w:val="20"/>
    </w:rPr>
  </w:style>
  <w:style w:type="paragraph" w:styleId="1VI" w:customStyle="1">
    <w:name w:val="Заголовок 1 (раздел VI)"/>
    <w:basedOn w:val="1"/>
    <w:qFormat/>
    <w:rsid w:val="0020437d"/>
    <w:pPr>
      <w:keepLines/>
      <w:widowControl w:val="false"/>
      <w:tabs>
        <w:tab w:val="clear" w:pos="708"/>
        <w:tab w:val="left" w:pos="643" w:leader="none"/>
      </w:tabs>
      <w:suppressAutoHyphens w:val="true"/>
      <w:ind w:left="643" w:right="567" w:firstLine="709"/>
    </w:pPr>
    <w:rPr>
      <w:rFonts w:ascii="Arial" w:hAnsi="Arial" w:cs="Arial"/>
      <w:bCs/>
      <w:kern w:val="2"/>
      <w:sz w:val="28"/>
      <w:szCs w:val="32"/>
    </w:rPr>
  </w:style>
  <w:style w:type="paragraph" w:styleId="FR1" w:customStyle="1">
    <w:name w:val="FR1"/>
    <w:qFormat/>
    <w:rsid w:val="0020437d"/>
    <w:pPr>
      <w:widowControl w:val="false"/>
      <w:bidi w:val="0"/>
      <w:spacing w:lineRule="auto" w:line="240" w:before="200" w:after="0"/>
      <w:ind w:left="40" w:firstLine="680"/>
      <w:jc w:val="both"/>
    </w:pPr>
    <w:rPr>
      <w:rFonts w:ascii="Arial" w:hAnsi="Arial" w:eastAsia="Times New Roman" w:cs="Times New Roman"/>
      <w:color w:val="auto"/>
      <w:kern w:val="0"/>
      <w:sz w:val="20"/>
      <w:szCs w:val="20"/>
      <w:lang w:eastAsia="ru-RU" w:val="ru-RU" w:bidi="ar-SA"/>
    </w:rPr>
  </w:style>
  <w:style w:type="paragraph" w:styleId="ConsPlusNormal1" w:customStyle="1">
    <w:name w:val="ConsPlusNormal"/>
    <w:link w:val="ConsPlusNormal"/>
    <w:qFormat/>
    <w:rsid w:val="0020437d"/>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FR2" w:customStyle="1">
    <w:name w:val="FR2"/>
    <w:qFormat/>
    <w:rsid w:val="0020437d"/>
    <w:pPr>
      <w:widowControl w:val="false"/>
      <w:bidi w:val="0"/>
      <w:spacing w:lineRule="auto" w:line="240" w:before="20" w:after="0"/>
      <w:jc w:val="center"/>
    </w:pPr>
    <w:rPr>
      <w:rFonts w:ascii="Arial" w:hAnsi="Arial" w:eastAsia="Times New Roman" w:cs="Times New Roman"/>
      <w:color w:val="auto"/>
      <w:kern w:val="0"/>
      <w:sz w:val="24"/>
      <w:szCs w:val="20"/>
      <w:lang w:eastAsia="ru-RU" w:val="ru-RU" w:bidi="ar-SA"/>
    </w:rPr>
  </w:style>
  <w:style w:type="paragraph" w:styleId="Style69" w:customStyle="1">
    <w:name w:val="Знак"/>
    <w:basedOn w:val="Normal"/>
    <w:qFormat/>
    <w:rsid w:val="0020437d"/>
    <w:pPr>
      <w:spacing w:lineRule="exact" w:line="240" w:before="0" w:after="160"/>
    </w:pPr>
    <w:rPr>
      <w:rFonts w:ascii="Verdana" w:hAnsi="Verdana"/>
      <w:sz w:val="22"/>
      <w:szCs w:val="20"/>
      <w:lang w:val="en-US" w:eastAsia="en-US"/>
    </w:rPr>
  </w:style>
  <w:style w:type="paragraph" w:styleId="Style70">
    <w:name w:val="Footnote Text"/>
    <w:basedOn w:val="Normal"/>
    <w:link w:val="Style25"/>
    <w:rsid w:val="0020437d"/>
    <w:pPr>
      <w:jc w:val="left"/>
    </w:pPr>
    <w:rPr>
      <w:sz w:val="20"/>
      <w:szCs w:val="20"/>
    </w:rPr>
  </w:style>
  <w:style w:type="paragraph" w:styleId="315" w:customStyle="1">
    <w:name w:val="Стиль3 Знак Знак"/>
    <w:basedOn w:val="BodyTextIndent2"/>
    <w:link w:val="36"/>
    <w:qFormat/>
    <w:rsid w:val="0020437d"/>
    <w:pPr>
      <w:widowControl w:val="false"/>
      <w:tabs>
        <w:tab w:val="clear" w:pos="708"/>
        <w:tab w:val="left" w:pos="227" w:leader="none"/>
      </w:tabs>
      <w:spacing w:lineRule="auto" w:line="240" w:before="0" w:after="0"/>
      <w:ind w:left="0" w:hanging="0"/>
      <w:textAlignment w:val="baseline"/>
    </w:pPr>
    <w:rPr>
      <w:szCs w:val="20"/>
    </w:rPr>
  </w:style>
  <w:style w:type="paragraph" w:styleId="03zagolovok2" w:customStyle="1">
    <w:name w:val="03zagolovok2"/>
    <w:basedOn w:val="Normal"/>
    <w:qFormat/>
    <w:rsid w:val="0020437d"/>
    <w:pPr>
      <w:keepNext w:val="true"/>
      <w:spacing w:lineRule="atLeast" w:line="360" w:before="360" w:after="120"/>
      <w:jc w:val="left"/>
      <w:outlineLvl w:val="1"/>
    </w:pPr>
    <w:rPr>
      <w:rFonts w:ascii="GaramondC" w:hAnsi="GaramondC"/>
      <w:b/>
      <w:color w:val="000000"/>
      <w:sz w:val="28"/>
      <w:szCs w:val="28"/>
    </w:rPr>
  </w:style>
  <w:style w:type="paragraph" w:styleId="Style71">
    <w:name w:val="Title"/>
    <w:basedOn w:val="Normal"/>
    <w:link w:val="Style26"/>
    <w:qFormat/>
    <w:rsid w:val="0020437d"/>
    <w:pPr>
      <w:widowControl w:val="false"/>
      <w:shd w:val="clear" w:color="auto" w:fill="FFFFFF"/>
      <w:ind w:left="72" w:hanging="0"/>
      <w:jc w:val="center"/>
    </w:pPr>
    <w:rPr>
      <w:bCs/>
      <w:color w:val="000000"/>
      <w:spacing w:val="13"/>
      <w:szCs w:val="20"/>
    </w:rPr>
  </w:style>
  <w:style w:type="paragraph" w:styleId="Style72" w:customStyle="1">
    <w:name w:val="текст"/>
    <w:qFormat/>
    <w:rsid w:val="0020437d"/>
    <w:pPr>
      <w:widowControl/>
      <w:bidi w:val="0"/>
      <w:spacing w:lineRule="auto" w:line="240" w:before="0" w:after="0"/>
      <w:jc w:val="both"/>
    </w:pPr>
    <w:rPr>
      <w:rFonts w:ascii="SchoolBookC" w:hAnsi="SchoolBookC" w:eastAsia="Times New Roman" w:cs="Times New Roman"/>
      <w:color w:val="000000"/>
      <w:kern w:val="0"/>
      <w:sz w:val="24"/>
      <w:szCs w:val="20"/>
      <w:lang w:eastAsia="ru-RU" w:val="ru-RU" w:bidi="ar-SA"/>
    </w:rPr>
  </w:style>
  <w:style w:type="paragraph" w:styleId="Style73" w:customStyle="1">
    <w:name w:val="втяжка"/>
    <w:basedOn w:val="110"/>
    <w:next w:val="110"/>
    <w:qFormat/>
    <w:rsid w:val="0020437d"/>
    <w:pPr>
      <w:tabs>
        <w:tab w:val="clear" w:pos="708"/>
        <w:tab w:val="left" w:pos="567" w:leader="none"/>
      </w:tabs>
      <w:spacing w:before="57" w:after="160"/>
      <w:ind w:left="567" w:hanging="567"/>
    </w:pPr>
    <w:rPr/>
  </w:style>
  <w:style w:type="paragraph" w:styleId="110" w:customStyle="1">
    <w:name w:val="текст1"/>
    <w:qFormat/>
    <w:rsid w:val="0020437d"/>
    <w:pPr>
      <w:widowControl/>
      <w:bidi w:val="0"/>
      <w:spacing w:lineRule="auto" w:line="240" w:before="0" w:after="0"/>
      <w:ind w:firstLine="397"/>
      <w:jc w:val="both"/>
    </w:pPr>
    <w:rPr>
      <w:rFonts w:ascii="SchoolBookC" w:hAnsi="SchoolBookC" w:eastAsia="Times New Roman" w:cs="Times New Roman"/>
      <w:color w:val="auto"/>
      <w:kern w:val="0"/>
      <w:sz w:val="24"/>
      <w:szCs w:val="20"/>
      <w:lang w:eastAsia="ru-RU" w:val="ru-RU"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20437d"/>
    <w:pPr>
      <w:spacing w:beforeAutospacing="1" w:afterAutospacing="1"/>
      <w:jc w:val="left"/>
    </w:pPr>
    <w:rPr>
      <w:rFonts w:ascii="Tahoma" w:hAnsi="Tahoma"/>
      <w:sz w:val="20"/>
      <w:szCs w:val="20"/>
      <w:lang w:val="en-US" w:eastAsia="en-US"/>
    </w:rPr>
  </w:style>
  <w:style w:type="paragraph" w:styleId="CharChar" w:customStyle="1">
    <w:name w:val="Char Char"/>
    <w:basedOn w:val="Normal"/>
    <w:qFormat/>
    <w:rsid w:val="0020437d"/>
    <w:pPr>
      <w:spacing w:beforeAutospacing="1" w:afterAutospacing="1"/>
      <w:jc w:val="left"/>
    </w:pPr>
    <w:rPr>
      <w:rFonts w:ascii="Tahoma" w:hAnsi="Tahoma"/>
      <w:sz w:val="20"/>
      <w:szCs w:val="20"/>
      <w:lang w:val="en-US" w:eastAsia="en-US"/>
    </w:rPr>
  </w:style>
  <w:style w:type="paragraph" w:styleId="Document1" w:customStyle="1">
    <w:name w:val="Document 1"/>
    <w:qFormat/>
    <w:rsid w:val="0020437d"/>
    <w:pPr>
      <w:keepNext w:val="true"/>
      <w:keepLines/>
      <w:widowControl/>
      <w:tabs>
        <w:tab w:val="clear" w:pos="708"/>
        <w:tab w:val="left" w:pos="-720" w:leader="none"/>
      </w:tabs>
      <w:suppressAutoHyphens w:val="true"/>
      <w:overflowPunct w:val="true"/>
      <w:bidi w:val="0"/>
      <w:spacing w:lineRule="auto" w:line="240" w:before="0" w:after="0"/>
      <w:jc w:val="left"/>
      <w:textAlignment w:val="baseline"/>
    </w:pPr>
    <w:rPr>
      <w:rFonts w:ascii="Gelvetsky 12pt" w:hAnsi="Gelvetsky 12pt" w:eastAsia="Times New Roman" w:cs="Times New Roman"/>
      <w:color w:val="auto"/>
      <w:kern w:val="0"/>
      <w:sz w:val="24"/>
      <w:szCs w:val="20"/>
      <w:lang w:val="en-US" w:eastAsia="ru-RU" w:bidi="ar-SA"/>
    </w:rPr>
  </w:style>
  <w:style w:type="paragraph" w:styleId="Annotationtext">
    <w:name w:val="annotation text"/>
    <w:basedOn w:val="Normal"/>
    <w:link w:val="Style27"/>
    <w:semiHidden/>
    <w:qFormat/>
    <w:rsid w:val="0020437d"/>
    <w:pPr/>
    <w:rPr>
      <w:sz w:val="20"/>
      <w:szCs w:val="20"/>
    </w:rPr>
  </w:style>
  <w:style w:type="paragraph" w:styleId="Annotationsubject">
    <w:name w:val="annotation subject"/>
    <w:basedOn w:val="Annotationtext"/>
    <w:next w:val="Annotationtext"/>
    <w:link w:val="Style28"/>
    <w:semiHidden/>
    <w:qFormat/>
    <w:rsid w:val="0020437d"/>
    <w:pPr/>
    <w:rPr>
      <w:b/>
      <w:bCs/>
    </w:rPr>
  </w:style>
  <w:style w:type="paragraph" w:styleId="Normal1" w:customStyle="1">
    <w:name w:val="Normal1"/>
    <w:qFormat/>
    <w:rsid w:val="0020437d"/>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Style74" w:customStyle="1">
    <w:name w:val="Контракт-пункт"/>
    <w:basedOn w:val="Normal"/>
    <w:qFormat/>
    <w:rsid w:val="0020437d"/>
    <w:pPr>
      <w:tabs>
        <w:tab w:val="clear" w:pos="708"/>
        <w:tab w:val="left" w:pos="643" w:leader="none"/>
        <w:tab w:val="left" w:pos="680" w:leader="none"/>
      </w:tabs>
      <w:spacing w:before="0" w:after="60"/>
      <w:ind w:left="643" w:firstLine="567"/>
    </w:pPr>
    <w:rPr/>
  </w:style>
  <w:style w:type="paragraph" w:styleId="Normalkeepwithnext" w:customStyle="1">
    <w:name w:val="Normal (keep with next)"/>
    <w:basedOn w:val="Normal"/>
    <w:qFormat/>
    <w:rsid w:val="0020437d"/>
    <w:pPr>
      <w:keepNext w:val="true"/>
      <w:keepLines/>
      <w:jc w:val="left"/>
    </w:pPr>
    <w:rPr>
      <w:rFonts w:ascii="Arial" w:hAnsi="Arial" w:eastAsia="SimSun"/>
      <w:sz w:val="22"/>
      <w:lang w:val="en-GB" w:eastAsia="zh-CN"/>
    </w:rPr>
  </w:style>
  <w:style w:type="paragraph" w:styleId="StyleFirstline127cm" w:customStyle="1">
    <w:name w:val="Style First line:  127 cm"/>
    <w:basedOn w:val="Normal"/>
    <w:qFormat/>
    <w:rsid w:val="0020437d"/>
    <w:pPr>
      <w:spacing w:before="120" w:after="0"/>
      <w:ind w:firstLine="720"/>
    </w:pPr>
    <w:rPr>
      <w:rFonts w:ascii="Arial" w:hAnsi="Arial"/>
      <w:szCs w:val="20"/>
      <w:lang w:eastAsia="en-US"/>
    </w:rPr>
  </w:style>
  <w:style w:type="paragraph" w:styleId="Style75" w:customStyle="1">
    <w:name w:val="Знак Знак Знак Знак Знак Знак Знак"/>
    <w:basedOn w:val="Normal"/>
    <w:qFormat/>
    <w:rsid w:val="0020437d"/>
    <w:pPr>
      <w:spacing w:lineRule="exact" w:line="240" w:before="0" w:after="160"/>
      <w:jc w:val="left"/>
    </w:pPr>
    <w:rPr>
      <w:rFonts w:ascii="Verdana" w:hAnsi="Verdana"/>
      <w:lang w:val="en-US" w:eastAsia="en-US"/>
    </w:rPr>
  </w:style>
  <w:style w:type="paragraph" w:styleId="Style76" w:customStyle="1">
    <w:name w:val="Кт пункт"/>
    <w:autoRedefine/>
    <w:qFormat/>
    <w:rsid w:val="0020437d"/>
    <w:pPr>
      <w:widowControl/>
      <w:bidi w:val="0"/>
      <w:spacing w:lineRule="auto" w:line="240" w:before="0" w:after="0"/>
      <w:ind w:firstLine="709"/>
      <w:jc w:val="both"/>
      <w:outlineLvl w:val="2"/>
    </w:pPr>
    <w:rPr>
      <w:rFonts w:ascii="Times New Roman" w:hAnsi="Times New Roman" w:eastAsia="Times New Roman" w:cs="Times New Roman"/>
      <w:color w:val="auto"/>
      <w:kern w:val="0"/>
      <w:sz w:val="24"/>
      <w:szCs w:val="24"/>
      <w:lang w:eastAsia="ru-RU" w:val="ru-RU" w:bidi="ar-SA"/>
    </w:rPr>
  </w:style>
  <w:style w:type="paragraph" w:styleId="121" w:customStyle="1">
    <w:name w:val="12"/>
    <w:basedOn w:val="Normal"/>
    <w:qFormat/>
    <w:rsid w:val="0020437d"/>
    <w:pPr>
      <w:ind w:firstLine="708"/>
    </w:pPr>
    <w:rPr/>
  </w:style>
  <w:style w:type="paragraph" w:styleId="ConsPlusNonformat" w:customStyle="1">
    <w:name w:val="ConsPlusNonformat"/>
    <w:qFormat/>
    <w:rsid w:val="0020437d"/>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45" w:customStyle="1">
    <w:name w:val="Заг 4"/>
    <w:basedOn w:val="4"/>
    <w:qFormat/>
    <w:rsid w:val="0020437d"/>
    <w:pPr>
      <w:tabs>
        <w:tab w:val="clear" w:pos="708"/>
        <w:tab w:val="left" w:pos="1944" w:leader="none"/>
      </w:tabs>
      <w:spacing w:lineRule="auto" w:line="312" w:before="60" w:after="60"/>
      <w:ind w:firstLine="720"/>
    </w:pPr>
    <w:rPr>
      <w:rFonts w:ascii="Times New Roman" w:hAnsi="Times New Roman"/>
      <w:b/>
      <w:bCs/>
      <w:szCs w:val="24"/>
    </w:rPr>
  </w:style>
  <w:style w:type="paragraph" w:styleId="NoSpacing">
    <w:name w:val="No Spacing"/>
    <w:link w:val="Style32"/>
    <w:uiPriority w:val="1"/>
    <w:qFormat/>
    <w:rsid w:val="0020437d"/>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0"/>
      <w:szCs w:val="20"/>
      <w:lang w:eastAsia="ru-RU" w:val="ru-RU" w:bidi="ar-SA"/>
    </w:rPr>
  </w:style>
  <w:style w:type="paragraph" w:styleId="111" w:customStyle="1">
    <w:name w:val="???????1"/>
    <w:qFormat/>
    <w:rsid w:val="0020437d"/>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Iauiue1" w:customStyle="1">
    <w:name w:val="Iau?iue1"/>
    <w:qFormat/>
    <w:rsid w:val="0020437d"/>
    <w:pPr>
      <w:widowControl w:val="false"/>
      <w:overflowPunct w:val="true"/>
      <w:bidi w:val="0"/>
      <w:spacing w:lineRule="auto" w:line="240" w:before="120" w:after="120"/>
      <w:ind w:firstLine="567"/>
      <w:jc w:val="both"/>
    </w:pPr>
    <w:rPr>
      <w:rFonts w:ascii="Times New Roman" w:hAnsi="Times New Roman" w:eastAsia="Times New Roman" w:cs="Times New Roman"/>
      <w:color w:val="auto"/>
      <w:kern w:val="0"/>
      <w:sz w:val="28"/>
      <w:szCs w:val="20"/>
      <w:lang w:eastAsia="ru-RU" w:val="ru-RU" w:bidi="ar-SA"/>
    </w:rPr>
  </w:style>
  <w:style w:type="paragraph" w:styleId="02statia2" w:customStyle="1">
    <w:name w:val="02statia2"/>
    <w:basedOn w:val="Normal"/>
    <w:qFormat/>
    <w:rsid w:val="0020437d"/>
    <w:pPr>
      <w:spacing w:lineRule="atLeast" w:line="320" w:before="120" w:after="0"/>
      <w:ind w:left="2020" w:hanging="880"/>
    </w:pPr>
    <w:rPr>
      <w:rFonts w:ascii="GaramondNarrowC" w:hAnsi="GaramondNarrowC"/>
      <w:color w:val="000000"/>
      <w:sz w:val="21"/>
      <w:szCs w:val="21"/>
    </w:rPr>
  </w:style>
  <w:style w:type="paragraph" w:styleId="02statia1" w:customStyle="1">
    <w:name w:val="02statia1"/>
    <w:basedOn w:val="Normal"/>
    <w:qFormat/>
    <w:rsid w:val="0020437d"/>
    <w:pPr>
      <w:keepNext w:val="true"/>
      <w:spacing w:lineRule="atLeast" w:line="320" w:before="280" w:after="0"/>
      <w:ind w:left="1134" w:right="851" w:hanging="578"/>
      <w:jc w:val="left"/>
      <w:outlineLvl w:val="2"/>
    </w:pPr>
    <w:rPr>
      <w:rFonts w:ascii="GaramondNarrowC" w:hAnsi="GaramondNarrowC"/>
      <w:b/>
    </w:rPr>
  </w:style>
  <w:style w:type="paragraph" w:styleId="Date">
    <w:name w:val="Date"/>
    <w:basedOn w:val="Normal"/>
    <w:next w:val="Normal"/>
    <w:link w:val="Style29"/>
    <w:qFormat/>
    <w:rsid w:val="0020437d"/>
    <w:pPr>
      <w:spacing w:before="0" w:after="60"/>
    </w:pPr>
    <w:rPr>
      <w:szCs w:val="20"/>
    </w:rPr>
  </w:style>
  <w:style w:type="paragraph" w:styleId="List2" w:customStyle="1">
    <w:name w:val="List2"/>
    <w:basedOn w:val="Normal"/>
    <w:qFormat/>
    <w:rsid w:val="0020437d"/>
    <w:pPr>
      <w:tabs>
        <w:tab w:val="clear" w:pos="708"/>
        <w:tab w:val="left" w:pos="1701" w:leader="none"/>
      </w:tabs>
      <w:spacing w:lineRule="auto" w:line="360"/>
    </w:pPr>
    <w:rPr>
      <w:szCs w:val="20"/>
    </w:rPr>
  </w:style>
  <w:style w:type="paragraph" w:styleId="ListParagraph">
    <w:name w:val="List Paragraph"/>
    <w:basedOn w:val="Normal"/>
    <w:link w:val="Style37"/>
    <w:uiPriority w:val="34"/>
    <w:qFormat/>
    <w:rsid w:val="0020437d"/>
    <w:pPr>
      <w:ind w:left="708" w:hanging="0"/>
      <w:jc w:val="left"/>
    </w:pPr>
    <w:rPr/>
  </w:style>
  <w:style w:type="paragraph" w:styleId="112" w:customStyle="1">
    <w:name w:val="1"/>
    <w:basedOn w:val="Normal"/>
    <w:qFormat/>
    <w:rsid w:val="0020437d"/>
    <w:pPr>
      <w:spacing w:beforeAutospacing="1" w:afterAutospacing="1"/>
      <w:jc w:val="left"/>
    </w:pPr>
    <w:rPr/>
  </w:style>
  <w:style w:type="paragraph" w:styleId="Font5" w:customStyle="1">
    <w:name w:val="font5"/>
    <w:basedOn w:val="Normal"/>
    <w:qFormat/>
    <w:rsid w:val="0020437d"/>
    <w:pPr>
      <w:spacing w:beforeAutospacing="1" w:afterAutospacing="1"/>
      <w:jc w:val="left"/>
    </w:pPr>
    <w:rPr>
      <w:rFonts w:ascii="Arial CYR" w:hAnsi="Arial CYR" w:cs="Arial CYR"/>
      <w:sz w:val="18"/>
      <w:szCs w:val="18"/>
    </w:rPr>
  </w:style>
  <w:style w:type="paragraph" w:styleId="Xl65" w:customStyle="1">
    <w:name w:val="xl65"/>
    <w:basedOn w:val="Normal"/>
    <w:qFormat/>
    <w:rsid w:val="0020437d"/>
    <w:pPr>
      <w:spacing w:beforeAutospacing="1" w:afterAutospacing="1"/>
      <w:jc w:val="left"/>
    </w:pPr>
    <w:rPr>
      <w:rFonts w:ascii="Arial CYR" w:hAnsi="Arial CYR" w:cs="Arial CYR"/>
      <w:sz w:val="16"/>
      <w:szCs w:val="16"/>
    </w:rPr>
  </w:style>
  <w:style w:type="paragraph" w:styleId="Xl66" w:customStyle="1">
    <w:name w:val="xl66"/>
    <w:basedOn w:val="Normal"/>
    <w:qFormat/>
    <w:rsid w:val="0020437d"/>
    <w:pPr>
      <w:spacing w:beforeAutospacing="1" w:afterAutospacing="1"/>
      <w:jc w:val="left"/>
    </w:pPr>
    <w:rPr>
      <w:rFonts w:ascii="Arial CYR" w:hAnsi="Arial CYR" w:cs="Arial CYR"/>
      <w:sz w:val="16"/>
      <w:szCs w:val="16"/>
    </w:rPr>
  </w:style>
  <w:style w:type="paragraph" w:styleId="Xl67" w:customStyle="1">
    <w:name w:val="xl67"/>
    <w:basedOn w:val="Normal"/>
    <w:qFormat/>
    <w:rsid w:val="0020437d"/>
    <w:pPr>
      <w:spacing w:beforeAutospacing="1" w:afterAutospacing="1"/>
      <w:jc w:val="center"/>
    </w:pPr>
    <w:rPr>
      <w:rFonts w:ascii="Arial CYR" w:hAnsi="Arial CYR" w:cs="Arial CYR"/>
      <w:sz w:val="16"/>
      <w:szCs w:val="16"/>
    </w:rPr>
  </w:style>
  <w:style w:type="paragraph" w:styleId="Xl68" w:customStyle="1">
    <w:name w:val="xl68"/>
    <w:basedOn w:val="Normal"/>
    <w:qFormat/>
    <w:rsid w:val="0020437d"/>
    <w:pPr>
      <w:spacing w:beforeAutospacing="1" w:afterAutospacing="1"/>
      <w:jc w:val="right"/>
    </w:pPr>
    <w:rPr>
      <w:rFonts w:ascii="Arial CYR" w:hAnsi="Arial CYR" w:cs="Arial CYR"/>
      <w:sz w:val="18"/>
      <w:szCs w:val="18"/>
    </w:rPr>
  </w:style>
  <w:style w:type="paragraph" w:styleId="Xl69" w:customStyle="1">
    <w:name w:val="xl69"/>
    <w:basedOn w:val="Normal"/>
    <w:qFormat/>
    <w:rsid w:val="0020437d"/>
    <w:pPr>
      <w:spacing w:beforeAutospacing="1" w:afterAutospacing="1"/>
      <w:jc w:val="left"/>
    </w:pPr>
    <w:rPr>
      <w:rFonts w:ascii="Arial CYR" w:hAnsi="Arial CYR" w:cs="Arial CYR"/>
      <w:b/>
      <w:bCs/>
      <w:sz w:val="16"/>
      <w:szCs w:val="16"/>
    </w:rPr>
  </w:style>
  <w:style w:type="paragraph" w:styleId="Xl70" w:customStyle="1">
    <w:name w:val="xl70"/>
    <w:basedOn w:val="Normal"/>
    <w:qFormat/>
    <w:rsid w:val="0020437d"/>
    <w:pPr>
      <w:spacing w:beforeAutospacing="1" w:afterAutospacing="1"/>
      <w:jc w:val="left"/>
    </w:pPr>
    <w:rPr>
      <w:rFonts w:ascii="Arial CYR" w:hAnsi="Arial CYR" w:cs="Arial CYR"/>
      <w:sz w:val="18"/>
      <w:szCs w:val="18"/>
    </w:rPr>
  </w:style>
  <w:style w:type="paragraph" w:styleId="Xl71" w:customStyle="1">
    <w:name w:val="xl71"/>
    <w:basedOn w:val="Normal"/>
    <w:qFormat/>
    <w:rsid w:val="0020437d"/>
    <w:pPr>
      <w:spacing w:beforeAutospacing="1" w:afterAutospacing="1"/>
      <w:jc w:val="center"/>
    </w:pPr>
    <w:rPr>
      <w:rFonts w:ascii="Arial CYR" w:hAnsi="Arial CYR" w:cs="Arial CYR"/>
      <w:sz w:val="18"/>
      <w:szCs w:val="18"/>
    </w:rPr>
  </w:style>
  <w:style w:type="paragraph" w:styleId="Xl72" w:customStyle="1">
    <w:name w:val="xl72"/>
    <w:basedOn w:val="Normal"/>
    <w:qFormat/>
    <w:rsid w:val="0020437d"/>
    <w:pPr>
      <w:spacing w:beforeAutospacing="1" w:afterAutospacing="1"/>
      <w:jc w:val="left"/>
    </w:pPr>
    <w:rPr>
      <w:rFonts w:ascii="Arial CYR" w:hAnsi="Arial CYR" w:cs="Arial CYR"/>
      <w:i/>
      <w:iCs/>
      <w:sz w:val="18"/>
      <w:szCs w:val="18"/>
    </w:rPr>
  </w:style>
  <w:style w:type="paragraph" w:styleId="Xl73" w:customStyle="1">
    <w:name w:val="xl73"/>
    <w:basedOn w:val="Normal"/>
    <w:qFormat/>
    <w:rsid w:val="0020437d"/>
    <w:pPr>
      <w:spacing w:beforeAutospacing="1" w:afterAutospacing="1"/>
      <w:jc w:val="left"/>
    </w:pPr>
    <w:rPr>
      <w:rFonts w:ascii="Arial CYR" w:hAnsi="Arial CYR" w:cs="Arial CYR"/>
      <w:b/>
      <w:bCs/>
      <w:sz w:val="18"/>
      <w:szCs w:val="18"/>
    </w:rPr>
  </w:style>
  <w:style w:type="paragraph" w:styleId="Xl74" w:customStyle="1">
    <w:name w:val="xl74"/>
    <w:basedOn w:val="Normal"/>
    <w:qFormat/>
    <w:rsid w:val="0020437d"/>
    <w:pPr>
      <w:pBdr>
        <w:bottom w:val="single" w:sz="8" w:space="0" w:color="000000"/>
      </w:pBdr>
      <w:spacing w:beforeAutospacing="1" w:afterAutospacing="1"/>
      <w:jc w:val="left"/>
    </w:pPr>
    <w:rPr>
      <w:rFonts w:ascii="Arial CYR" w:hAnsi="Arial CYR" w:cs="Arial CYR"/>
      <w:sz w:val="18"/>
      <w:szCs w:val="18"/>
    </w:rPr>
  </w:style>
  <w:style w:type="paragraph" w:styleId="Xl75" w:customStyle="1">
    <w:name w:val="xl75"/>
    <w:basedOn w:val="Normal"/>
    <w:qFormat/>
    <w:rsid w:val="0020437d"/>
    <w:pPr>
      <w:spacing w:beforeAutospacing="1" w:afterAutospacing="1"/>
      <w:jc w:val="center"/>
    </w:pPr>
    <w:rPr>
      <w:rFonts w:ascii="Arial CYR" w:hAnsi="Arial CYR" w:cs="Arial CYR"/>
      <w:sz w:val="16"/>
      <w:szCs w:val="16"/>
    </w:rPr>
  </w:style>
  <w:style w:type="paragraph" w:styleId="Xl76" w:customStyle="1">
    <w:name w:val="xl76"/>
    <w:basedOn w:val="Normal"/>
    <w:qFormat/>
    <w:rsid w:val="0020437d"/>
    <w:pPr>
      <w:spacing w:beforeAutospacing="1" w:afterAutospacing="1"/>
      <w:jc w:val="left"/>
    </w:pPr>
    <w:rPr>
      <w:rFonts w:ascii="Arial CYR" w:hAnsi="Arial CYR" w:cs="Arial CYR"/>
      <w:sz w:val="18"/>
      <w:szCs w:val="18"/>
    </w:rPr>
  </w:style>
  <w:style w:type="paragraph" w:styleId="Xl77" w:customStyle="1">
    <w:name w:val="xl77"/>
    <w:basedOn w:val="Normal"/>
    <w:qFormat/>
    <w:rsid w:val="0020437d"/>
    <w:pPr>
      <w:spacing w:beforeAutospacing="1" w:afterAutospacing="1"/>
      <w:jc w:val="right"/>
    </w:pPr>
    <w:rPr>
      <w:rFonts w:ascii="Arial CYR" w:hAnsi="Arial CYR" w:cs="Arial CYR"/>
      <w:sz w:val="18"/>
      <w:szCs w:val="18"/>
    </w:rPr>
  </w:style>
  <w:style w:type="paragraph" w:styleId="Xl78" w:customStyle="1">
    <w:name w:val="xl78"/>
    <w:basedOn w:val="Normal"/>
    <w:qFormat/>
    <w:rsid w:val="0020437d"/>
    <w:pPr>
      <w:spacing w:beforeAutospacing="1" w:afterAutospacing="1"/>
      <w:jc w:val="left"/>
    </w:pPr>
    <w:rPr>
      <w:rFonts w:ascii="Arial CYR" w:hAnsi="Arial CYR" w:cs="Arial CYR"/>
      <w:sz w:val="18"/>
      <w:szCs w:val="18"/>
    </w:rPr>
  </w:style>
  <w:style w:type="paragraph" w:styleId="Xl79" w:customStyle="1">
    <w:name w:val="xl79"/>
    <w:basedOn w:val="Normal"/>
    <w:qFormat/>
    <w:rsid w:val="0020437d"/>
    <w:pPr>
      <w:pBdr>
        <w:bottom w:val="single" w:sz="8" w:space="0" w:color="000000"/>
        <w:right w:val="single" w:sz="8" w:space="0" w:color="000000"/>
      </w:pBdr>
      <w:spacing w:beforeAutospacing="1" w:afterAutospacing="1"/>
      <w:jc w:val="left"/>
    </w:pPr>
    <w:rPr>
      <w:rFonts w:ascii="Arial CYR" w:hAnsi="Arial CYR" w:cs="Arial CYR"/>
      <w:sz w:val="18"/>
      <w:szCs w:val="18"/>
    </w:rPr>
  </w:style>
  <w:style w:type="paragraph" w:styleId="Xl80" w:customStyle="1">
    <w:name w:val="xl80"/>
    <w:basedOn w:val="Normal"/>
    <w:qFormat/>
    <w:rsid w:val="0020437d"/>
    <w:pPr>
      <w:spacing w:beforeAutospacing="1" w:afterAutospacing="1"/>
      <w:jc w:val="right"/>
      <w:textAlignment w:val="center"/>
    </w:pPr>
    <w:rPr>
      <w:rFonts w:ascii="Arial CYR" w:hAnsi="Arial CYR" w:cs="Arial CYR"/>
      <w:sz w:val="16"/>
      <w:szCs w:val="16"/>
    </w:rPr>
  </w:style>
  <w:style w:type="paragraph" w:styleId="Xl81" w:customStyle="1">
    <w:name w:val="xl81"/>
    <w:basedOn w:val="Normal"/>
    <w:qFormat/>
    <w:rsid w:val="0020437d"/>
    <w:pPr>
      <w:spacing w:beforeAutospacing="1" w:afterAutospacing="1"/>
      <w:jc w:val="right"/>
      <w:textAlignment w:val="center"/>
    </w:pPr>
    <w:rPr>
      <w:rFonts w:ascii="Arial CYR" w:hAnsi="Arial CYR" w:cs="Arial CYR"/>
      <w:sz w:val="16"/>
      <w:szCs w:val="16"/>
    </w:rPr>
  </w:style>
  <w:style w:type="paragraph" w:styleId="Xl82" w:customStyle="1">
    <w:name w:val="xl82"/>
    <w:basedOn w:val="Normal"/>
    <w:qFormat/>
    <w:rsid w:val="0020437d"/>
    <w:pPr>
      <w:spacing w:beforeAutospacing="1" w:afterAutospacing="1"/>
      <w:jc w:val="right"/>
    </w:pPr>
    <w:rPr>
      <w:rFonts w:ascii="Arial CYR" w:hAnsi="Arial CYR" w:cs="Arial CYR"/>
      <w:sz w:val="16"/>
      <w:szCs w:val="16"/>
    </w:rPr>
  </w:style>
  <w:style w:type="paragraph" w:styleId="Xl83" w:customStyle="1">
    <w:name w:val="xl83"/>
    <w:basedOn w:val="Normal"/>
    <w:qFormat/>
    <w:rsid w:val="0020437d"/>
    <w:pPr>
      <w:spacing w:beforeAutospacing="1" w:afterAutospacing="1"/>
      <w:jc w:val="right"/>
    </w:pPr>
    <w:rPr>
      <w:rFonts w:ascii="Arial CYR" w:hAnsi="Arial CYR" w:cs="Arial CYR"/>
      <w:sz w:val="16"/>
      <w:szCs w:val="16"/>
    </w:rPr>
  </w:style>
  <w:style w:type="paragraph" w:styleId="Xl84" w:customStyle="1">
    <w:name w:val="xl84"/>
    <w:basedOn w:val="Normal"/>
    <w:qFormat/>
    <w:rsid w:val="0020437d"/>
    <w:pPr>
      <w:spacing w:beforeAutospacing="1" w:afterAutospacing="1"/>
      <w:jc w:val="left"/>
    </w:pPr>
    <w:rPr>
      <w:rFonts w:ascii="Arial CYR" w:hAnsi="Arial CYR" w:cs="Arial CYR"/>
      <w:sz w:val="16"/>
      <w:szCs w:val="16"/>
    </w:rPr>
  </w:style>
  <w:style w:type="paragraph" w:styleId="Xl85" w:customStyle="1">
    <w:name w:val="xl85"/>
    <w:basedOn w:val="Normal"/>
    <w:qFormat/>
    <w:rsid w:val="0020437d"/>
    <w:pPr>
      <w:spacing w:beforeAutospacing="1" w:afterAutospacing="1"/>
      <w:jc w:val="left"/>
      <w:textAlignment w:val="top"/>
    </w:pPr>
    <w:rPr>
      <w:rFonts w:ascii="Arial CYR" w:hAnsi="Arial CYR" w:cs="Arial CYR"/>
      <w:sz w:val="16"/>
      <w:szCs w:val="16"/>
    </w:rPr>
  </w:style>
  <w:style w:type="paragraph" w:styleId="Xl86" w:customStyle="1">
    <w:name w:val="xl86"/>
    <w:basedOn w:val="Normal"/>
    <w:qFormat/>
    <w:rsid w:val="0020437d"/>
    <w:pPr>
      <w:spacing w:beforeAutospacing="1" w:afterAutospacing="1"/>
      <w:jc w:val="right"/>
      <w:textAlignment w:val="top"/>
    </w:pPr>
    <w:rPr>
      <w:rFonts w:ascii="Arial CYR" w:hAnsi="Arial CYR" w:cs="Arial CYR"/>
      <w:sz w:val="16"/>
      <w:szCs w:val="16"/>
    </w:rPr>
  </w:style>
  <w:style w:type="paragraph" w:styleId="Xl87" w:customStyle="1">
    <w:name w:val="xl87"/>
    <w:basedOn w:val="Normal"/>
    <w:qFormat/>
    <w:rsid w:val="0020437d"/>
    <w:pPr>
      <w:spacing w:beforeAutospacing="1" w:afterAutospacing="1"/>
      <w:jc w:val="center"/>
      <w:textAlignment w:val="top"/>
    </w:pPr>
    <w:rPr>
      <w:rFonts w:ascii="Arial CYR" w:hAnsi="Arial CYR" w:cs="Arial CYR"/>
      <w:sz w:val="16"/>
      <w:szCs w:val="16"/>
    </w:rPr>
  </w:style>
  <w:style w:type="paragraph" w:styleId="Xl88" w:customStyle="1">
    <w:name w:val="xl88"/>
    <w:basedOn w:val="Normal"/>
    <w:qFormat/>
    <w:rsid w:val="0020437d"/>
    <w:pPr>
      <w:spacing w:beforeAutospacing="1" w:afterAutospacing="1"/>
      <w:jc w:val="left"/>
    </w:pPr>
    <w:rPr>
      <w:rFonts w:ascii="Arial CYR" w:hAnsi="Arial CYR" w:cs="Arial CYR"/>
    </w:rPr>
  </w:style>
  <w:style w:type="paragraph" w:styleId="Xl89" w:customStyle="1">
    <w:name w:val="xl89"/>
    <w:basedOn w:val="Normal"/>
    <w:qFormat/>
    <w:rsid w:val="0020437d"/>
    <w:pPr>
      <w:spacing w:beforeAutospacing="1" w:afterAutospacing="1"/>
      <w:jc w:val="left"/>
    </w:pPr>
    <w:rPr>
      <w:rFonts w:ascii="Arial CYR" w:hAnsi="Arial CYR" w:cs="Arial CYR"/>
    </w:rPr>
  </w:style>
  <w:style w:type="paragraph" w:styleId="Xl90" w:customStyle="1">
    <w:name w:val="xl90"/>
    <w:basedOn w:val="Normal"/>
    <w:qFormat/>
    <w:rsid w:val="0020437d"/>
    <w:pPr>
      <w:spacing w:beforeAutospacing="1" w:afterAutospacing="1"/>
      <w:jc w:val="right"/>
    </w:pPr>
    <w:rPr>
      <w:rFonts w:ascii="Arial CYR" w:hAnsi="Arial CYR" w:cs="Arial CYR"/>
    </w:rPr>
  </w:style>
  <w:style w:type="paragraph" w:styleId="Xl91" w:customStyle="1">
    <w:name w:val="xl91"/>
    <w:basedOn w:val="Normal"/>
    <w:qFormat/>
    <w:rsid w:val="0020437d"/>
    <w:pPr>
      <w:spacing w:beforeAutospacing="1" w:afterAutospacing="1"/>
      <w:jc w:val="center"/>
    </w:pPr>
    <w:rPr>
      <w:rFonts w:ascii="Arial CYR" w:hAnsi="Arial CYR" w:cs="Arial CYR"/>
      <w:b/>
      <w:bCs/>
    </w:rPr>
  </w:style>
  <w:style w:type="paragraph" w:styleId="Xl92" w:customStyle="1">
    <w:name w:val="xl92"/>
    <w:basedOn w:val="Normal"/>
    <w:qFormat/>
    <w:rsid w:val="0020437d"/>
    <w:pPr>
      <w:spacing w:beforeAutospacing="1" w:afterAutospacing="1"/>
      <w:jc w:val="left"/>
    </w:pPr>
    <w:rPr>
      <w:rFonts w:ascii="Arial CYR" w:hAnsi="Arial CYR" w:cs="Arial CYR"/>
      <w:b/>
      <w:bCs/>
    </w:rPr>
  </w:style>
  <w:style w:type="paragraph" w:styleId="Xl93" w:customStyle="1">
    <w:name w:val="xl93"/>
    <w:basedOn w:val="Normal"/>
    <w:qFormat/>
    <w:rsid w:val="0020437d"/>
    <w:pPr>
      <w:spacing w:beforeAutospacing="1" w:afterAutospacing="1"/>
      <w:jc w:val="right"/>
    </w:pPr>
    <w:rPr>
      <w:rFonts w:ascii="Arial CYR" w:hAnsi="Arial CYR" w:cs="Arial CYR"/>
      <w:b/>
      <w:bCs/>
    </w:rPr>
  </w:style>
  <w:style w:type="paragraph" w:styleId="Xl94" w:customStyle="1">
    <w:name w:val="xl94"/>
    <w:basedOn w:val="Normal"/>
    <w:qFormat/>
    <w:rsid w:val="0020437d"/>
    <w:pPr>
      <w:spacing w:beforeAutospacing="1" w:afterAutospacing="1"/>
      <w:jc w:val="center"/>
    </w:pPr>
    <w:rPr>
      <w:rFonts w:ascii="Arial CYR" w:hAnsi="Arial CYR" w:cs="Arial CYR"/>
      <w:b/>
      <w:bCs/>
    </w:rPr>
  </w:style>
  <w:style w:type="paragraph" w:styleId="Xl95" w:customStyle="1">
    <w:name w:val="xl95"/>
    <w:basedOn w:val="Normal"/>
    <w:qFormat/>
    <w:rsid w:val="0020437d"/>
    <w:pPr>
      <w:spacing w:beforeAutospacing="1" w:afterAutospacing="1"/>
      <w:jc w:val="left"/>
    </w:pPr>
    <w:rPr>
      <w:rFonts w:ascii="Arial CYR" w:hAnsi="Arial CYR" w:cs="Arial CYR"/>
    </w:rPr>
  </w:style>
  <w:style w:type="paragraph" w:styleId="Xl96" w:customStyle="1">
    <w:name w:val="xl96"/>
    <w:basedOn w:val="Normal"/>
    <w:qFormat/>
    <w:rsid w:val="0020437d"/>
    <w:pPr>
      <w:spacing w:beforeAutospacing="1" w:afterAutospacing="1"/>
      <w:jc w:val="right"/>
    </w:pPr>
    <w:rPr>
      <w:rFonts w:ascii="Arial CYR" w:hAnsi="Arial CYR" w:cs="Arial CYR"/>
    </w:rPr>
  </w:style>
  <w:style w:type="paragraph" w:styleId="Xl97" w:customStyle="1">
    <w:name w:val="xl97"/>
    <w:basedOn w:val="Normal"/>
    <w:qFormat/>
    <w:rsid w:val="0020437d"/>
    <w:pPr>
      <w:spacing w:beforeAutospacing="1" w:afterAutospacing="1"/>
      <w:jc w:val="center"/>
    </w:pPr>
    <w:rPr>
      <w:rFonts w:ascii="Arial CYR" w:hAnsi="Arial CYR" w:cs="Arial CYR"/>
    </w:rPr>
  </w:style>
  <w:style w:type="paragraph" w:styleId="Xl98" w:customStyle="1">
    <w:name w:val="xl98"/>
    <w:basedOn w:val="Normal"/>
    <w:qFormat/>
    <w:rsid w:val="0020437d"/>
    <w:pPr>
      <w:spacing w:beforeAutospacing="1" w:afterAutospacing="1"/>
      <w:jc w:val="left"/>
    </w:pPr>
    <w:rPr>
      <w:rFonts w:ascii="Arial CYR" w:hAnsi="Arial CYR" w:cs="Arial CYR"/>
      <w:b/>
      <w:bCs/>
    </w:rPr>
  </w:style>
  <w:style w:type="paragraph" w:styleId="Xl99" w:customStyle="1">
    <w:name w:val="xl99"/>
    <w:basedOn w:val="Normal"/>
    <w:qFormat/>
    <w:rsid w:val="0020437d"/>
    <w:pPr>
      <w:spacing w:beforeAutospacing="1" w:afterAutospacing="1"/>
      <w:jc w:val="left"/>
    </w:pPr>
    <w:rPr>
      <w:rFonts w:ascii="Arial CYR" w:hAnsi="Arial CYR" w:cs="Arial CYR"/>
      <w:b/>
      <w:bCs/>
    </w:rPr>
  </w:style>
  <w:style w:type="paragraph" w:styleId="Xl100" w:customStyle="1">
    <w:name w:val="xl100"/>
    <w:basedOn w:val="Normal"/>
    <w:qFormat/>
    <w:rsid w:val="0020437d"/>
    <w:pPr>
      <w:spacing w:beforeAutospacing="1" w:afterAutospacing="1"/>
      <w:jc w:val="right"/>
    </w:pPr>
    <w:rPr>
      <w:rFonts w:ascii="Arial CYR" w:hAnsi="Arial CYR" w:cs="Arial CYR"/>
      <w:b/>
      <w:bCs/>
    </w:rPr>
  </w:style>
  <w:style w:type="paragraph" w:styleId="Xl101" w:customStyle="1">
    <w:name w:val="xl101"/>
    <w:basedOn w:val="Normal"/>
    <w:qFormat/>
    <w:rsid w:val="0020437d"/>
    <w:pPr>
      <w:pBdr>
        <w:right w:val="single" w:sz="4" w:space="0" w:color="000000"/>
      </w:pBdr>
      <w:spacing w:beforeAutospacing="1" w:afterAutospacing="1"/>
      <w:jc w:val="left"/>
      <w:textAlignment w:val="center"/>
    </w:pPr>
    <w:rPr>
      <w:rFonts w:ascii="Arial CYR" w:hAnsi="Arial CYR" w:cs="Arial CYR"/>
      <w:sz w:val="16"/>
      <w:szCs w:val="16"/>
    </w:rPr>
  </w:style>
  <w:style w:type="paragraph" w:styleId="Xl102" w:customStyle="1">
    <w:name w:val="xl102"/>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103" w:customStyle="1">
    <w:name w:val="xl103"/>
    <w:basedOn w:val="Normal"/>
    <w:qFormat/>
    <w:rsid w:val="0020437d"/>
    <w:pPr>
      <w:pBdr>
        <w:left w:val="single" w:sz="4" w:space="0" w:color="000000"/>
        <w:right w:val="single" w:sz="4" w:space="0" w:color="000000"/>
      </w:pBdr>
      <w:spacing w:beforeAutospacing="1" w:afterAutospacing="1"/>
      <w:jc w:val="right"/>
      <w:textAlignment w:val="top"/>
    </w:pPr>
    <w:rPr>
      <w:rFonts w:ascii="Arial CYR" w:hAnsi="Arial CYR" w:cs="Arial CYR"/>
      <w:sz w:val="16"/>
      <w:szCs w:val="16"/>
    </w:rPr>
  </w:style>
  <w:style w:type="paragraph" w:styleId="Xl104" w:customStyle="1">
    <w:name w:val="xl104"/>
    <w:basedOn w:val="Normal"/>
    <w:qFormat/>
    <w:rsid w:val="0020437d"/>
    <w:pPr>
      <w:pBdr>
        <w:left w:val="single" w:sz="4" w:space="0" w:color="000000"/>
        <w:right w:val="single" w:sz="4" w:space="0" w:color="000000"/>
      </w:pBdr>
      <w:spacing w:beforeAutospacing="1" w:afterAutospacing="1"/>
      <w:jc w:val="right"/>
      <w:textAlignment w:val="center"/>
    </w:pPr>
    <w:rPr>
      <w:rFonts w:ascii="Arial CYR" w:hAnsi="Arial CYR" w:cs="Arial CYR"/>
      <w:sz w:val="16"/>
      <w:szCs w:val="16"/>
    </w:rPr>
  </w:style>
  <w:style w:type="paragraph" w:styleId="Xl105" w:customStyle="1">
    <w:name w:val="xl105"/>
    <w:basedOn w:val="Normal"/>
    <w:qFormat/>
    <w:rsid w:val="0020437d"/>
    <w:pPr>
      <w:pBdr>
        <w:bottom w:val="single" w:sz="4" w:space="0" w:color="000000"/>
      </w:pBdr>
      <w:spacing w:beforeAutospacing="1" w:afterAutospacing="1"/>
      <w:jc w:val="left"/>
    </w:pPr>
    <w:rPr>
      <w:rFonts w:ascii="Arial CYR" w:hAnsi="Arial CYR" w:cs="Arial CYR"/>
      <w:sz w:val="16"/>
      <w:szCs w:val="16"/>
    </w:rPr>
  </w:style>
  <w:style w:type="paragraph" w:styleId="Xl106" w:customStyle="1">
    <w:name w:val="xl106"/>
    <w:basedOn w:val="Normal"/>
    <w:qFormat/>
    <w:rsid w:val="0020437d"/>
    <w:pPr>
      <w:spacing w:beforeAutospacing="1" w:afterAutospacing="1"/>
      <w:jc w:val="left"/>
      <w:textAlignment w:val="center"/>
    </w:pPr>
    <w:rPr>
      <w:rFonts w:ascii="Arial CYR" w:hAnsi="Arial CYR" w:cs="Arial CYR"/>
      <w:sz w:val="16"/>
      <w:szCs w:val="16"/>
    </w:rPr>
  </w:style>
  <w:style w:type="paragraph" w:styleId="Xl107" w:customStyle="1">
    <w:name w:val="xl107"/>
    <w:basedOn w:val="Normal"/>
    <w:qFormat/>
    <w:rsid w:val="0020437d"/>
    <w:pPr>
      <w:spacing w:beforeAutospacing="1" w:afterAutospacing="1"/>
      <w:jc w:val="left"/>
    </w:pPr>
    <w:rPr>
      <w:b/>
      <w:bCs/>
      <w:sz w:val="18"/>
      <w:szCs w:val="18"/>
    </w:rPr>
  </w:style>
  <w:style w:type="paragraph" w:styleId="Xl108" w:customStyle="1">
    <w:name w:val="xl108"/>
    <w:basedOn w:val="Normal"/>
    <w:qFormat/>
    <w:rsid w:val="0020437d"/>
    <w:pPr>
      <w:spacing w:beforeAutospacing="1" w:afterAutospacing="1"/>
      <w:jc w:val="left"/>
    </w:pPr>
    <w:rPr>
      <w:b/>
      <w:bCs/>
    </w:rPr>
  </w:style>
  <w:style w:type="paragraph" w:styleId="Xl109" w:customStyle="1">
    <w:name w:val="xl109"/>
    <w:basedOn w:val="Normal"/>
    <w:qFormat/>
    <w:rsid w:val="0020437d"/>
    <w:pPr>
      <w:pBdr>
        <w:top w:val="single" w:sz="8" w:space="0" w:color="000000"/>
      </w:pBdr>
      <w:spacing w:beforeAutospacing="1" w:afterAutospacing="1"/>
      <w:jc w:val="left"/>
    </w:pPr>
    <w:rPr>
      <w:rFonts w:ascii="Arial CYR" w:hAnsi="Arial CYR" w:cs="Arial CYR"/>
      <w:sz w:val="18"/>
      <w:szCs w:val="18"/>
    </w:rPr>
  </w:style>
  <w:style w:type="paragraph" w:styleId="Xl110" w:customStyle="1">
    <w:name w:val="xl110"/>
    <w:basedOn w:val="Normal"/>
    <w:qFormat/>
    <w:rsid w:val="0020437d"/>
    <w:pPr>
      <w:pBdr>
        <w:bottom w:val="single" w:sz="8" w:space="0" w:color="000000"/>
        <w:right w:val="single" w:sz="8" w:space="0" w:color="000000"/>
      </w:pBdr>
      <w:spacing w:beforeAutospacing="1" w:afterAutospacing="1"/>
      <w:jc w:val="center"/>
    </w:pPr>
    <w:rPr>
      <w:rFonts w:ascii="Arial CYR" w:hAnsi="Arial CYR" w:cs="Arial CYR"/>
      <w:sz w:val="18"/>
      <w:szCs w:val="18"/>
    </w:rPr>
  </w:style>
  <w:style w:type="paragraph" w:styleId="Xl111" w:customStyle="1">
    <w:name w:val="xl111"/>
    <w:basedOn w:val="Normal"/>
    <w:qFormat/>
    <w:rsid w:val="0020437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112" w:customStyle="1">
    <w:name w:val="xl112"/>
    <w:basedOn w:val="Normal"/>
    <w:qFormat/>
    <w:rsid w:val="0020437d"/>
    <w:pPr>
      <w:pBdr>
        <w:left w:val="single" w:sz="8" w:space="0" w:color="000000"/>
        <w:bottom w:val="single" w:sz="8" w:space="0" w:color="000000"/>
      </w:pBdr>
      <w:spacing w:beforeAutospacing="1" w:afterAutospacing="1"/>
      <w:jc w:val="center"/>
    </w:pPr>
    <w:rPr>
      <w:rFonts w:ascii="Arial CYR" w:hAnsi="Arial CYR" w:cs="Arial CYR"/>
      <w:sz w:val="18"/>
      <w:szCs w:val="18"/>
    </w:rPr>
  </w:style>
  <w:style w:type="paragraph" w:styleId="Xl113" w:customStyle="1">
    <w:name w:val="xl113"/>
    <w:basedOn w:val="Normal"/>
    <w:qFormat/>
    <w:rsid w:val="0020437d"/>
    <w:pPr>
      <w:spacing w:beforeAutospacing="1" w:afterAutospacing="1"/>
      <w:jc w:val="center"/>
      <w:textAlignment w:val="center"/>
    </w:pPr>
    <w:rPr>
      <w:rFonts w:ascii="Arial CYR" w:hAnsi="Arial CYR" w:cs="Arial CYR"/>
      <w:sz w:val="16"/>
      <w:szCs w:val="16"/>
    </w:rPr>
  </w:style>
  <w:style w:type="paragraph" w:styleId="Xl114" w:customStyle="1">
    <w:name w:val="xl114"/>
    <w:basedOn w:val="Normal"/>
    <w:qFormat/>
    <w:rsid w:val="0020437d"/>
    <w:pPr>
      <w:pBdr>
        <w:right w:val="single" w:sz="4" w:space="0" w:color="000000"/>
      </w:pBdr>
      <w:spacing w:beforeAutospacing="1" w:afterAutospacing="1"/>
      <w:jc w:val="center"/>
      <w:textAlignment w:val="center"/>
    </w:pPr>
    <w:rPr>
      <w:rFonts w:ascii="Arial CYR" w:hAnsi="Arial CYR" w:cs="Arial CYR"/>
      <w:sz w:val="16"/>
      <w:szCs w:val="16"/>
    </w:rPr>
  </w:style>
  <w:style w:type="paragraph" w:styleId="Xl115" w:customStyle="1">
    <w:name w:val="xl115"/>
    <w:basedOn w:val="Normal"/>
    <w:qFormat/>
    <w:rsid w:val="0020437d"/>
    <w:pPr>
      <w:pBdr>
        <w:right w:val="single" w:sz="4" w:space="0" w:color="000000"/>
      </w:pBdr>
      <w:spacing w:beforeAutospacing="1" w:afterAutospacing="1"/>
      <w:jc w:val="left"/>
    </w:pPr>
    <w:rPr>
      <w:rFonts w:ascii="Arial CYR" w:hAnsi="Arial CYR" w:cs="Arial CYR"/>
      <w:sz w:val="18"/>
      <w:szCs w:val="18"/>
    </w:rPr>
  </w:style>
  <w:style w:type="paragraph" w:styleId="Xl116" w:customStyle="1">
    <w:name w:val="xl116"/>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117" w:customStyle="1">
    <w:name w:val="xl117"/>
    <w:basedOn w:val="Normal"/>
    <w:qFormat/>
    <w:rsid w:val="0020437d"/>
    <w:pPr>
      <w:pBdr>
        <w:left w:val="single" w:sz="4" w:space="0" w:color="000000"/>
      </w:pBdr>
      <w:spacing w:beforeAutospacing="1" w:afterAutospacing="1"/>
      <w:jc w:val="left"/>
    </w:pPr>
    <w:rPr>
      <w:rFonts w:ascii="Arial CYR" w:hAnsi="Arial CYR" w:cs="Arial CYR"/>
      <w:sz w:val="18"/>
      <w:szCs w:val="18"/>
    </w:rPr>
  </w:style>
  <w:style w:type="paragraph" w:styleId="Xl118" w:customStyle="1">
    <w:name w:val="xl118"/>
    <w:basedOn w:val="Normal"/>
    <w:qFormat/>
    <w:rsid w:val="0020437d"/>
    <w:pPr>
      <w:pBdr>
        <w:right w:val="single" w:sz="4" w:space="0" w:color="000000"/>
      </w:pBdr>
      <w:spacing w:beforeAutospacing="1" w:afterAutospacing="1"/>
      <w:jc w:val="center"/>
    </w:pPr>
    <w:rPr>
      <w:rFonts w:ascii="Arial CYR" w:hAnsi="Arial CYR" w:cs="Arial CYR"/>
      <w:sz w:val="16"/>
      <w:szCs w:val="16"/>
    </w:rPr>
  </w:style>
  <w:style w:type="paragraph" w:styleId="Xl119" w:customStyle="1">
    <w:name w:val="xl119"/>
    <w:basedOn w:val="Normal"/>
    <w:qFormat/>
    <w:rsid w:val="0020437d"/>
    <w:pPr>
      <w:spacing w:beforeAutospacing="1" w:afterAutospacing="1"/>
      <w:jc w:val="center"/>
      <w:textAlignment w:val="top"/>
    </w:pPr>
    <w:rPr>
      <w:rFonts w:ascii="Arial CYR" w:hAnsi="Arial CYR" w:cs="Arial CYR"/>
      <w:sz w:val="16"/>
      <w:szCs w:val="16"/>
    </w:rPr>
  </w:style>
  <w:style w:type="paragraph" w:styleId="Xl120" w:customStyle="1">
    <w:name w:val="xl120"/>
    <w:basedOn w:val="Normal"/>
    <w:qFormat/>
    <w:rsid w:val="0020437d"/>
    <w:pPr>
      <w:pBdr>
        <w:left w:val="single" w:sz="4" w:space="0" w:color="000000"/>
      </w:pBdr>
      <w:spacing w:beforeAutospacing="1" w:afterAutospacing="1"/>
      <w:jc w:val="left"/>
    </w:pPr>
    <w:rPr>
      <w:rFonts w:ascii="Arial CYR" w:hAnsi="Arial CYR" w:cs="Arial CYR"/>
      <w:sz w:val="16"/>
      <w:szCs w:val="16"/>
    </w:rPr>
  </w:style>
  <w:style w:type="paragraph" w:styleId="Xl121" w:customStyle="1">
    <w:name w:val="xl121"/>
    <w:basedOn w:val="Normal"/>
    <w:qFormat/>
    <w:rsid w:val="0020437d"/>
    <w:pPr>
      <w:pBdr>
        <w:left w:val="single" w:sz="4" w:space="0" w:color="000000"/>
      </w:pBdr>
      <w:spacing w:beforeAutospacing="1" w:afterAutospacing="1"/>
      <w:jc w:val="left"/>
    </w:pPr>
    <w:rPr>
      <w:rFonts w:ascii="Arial CYR" w:hAnsi="Arial CYR" w:cs="Arial CYR"/>
      <w:sz w:val="18"/>
      <w:szCs w:val="18"/>
    </w:rPr>
  </w:style>
  <w:style w:type="paragraph" w:styleId="Xl122" w:customStyle="1">
    <w:name w:val="xl122"/>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123" w:customStyle="1">
    <w:name w:val="xl123"/>
    <w:basedOn w:val="Normal"/>
    <w:qFormat/>
    <w:rsid w:val="0020437d"/>
    <w:pPr>
      <w:pBdr>
        <w:left w:val="single" w:sz="4" w:space="0" w:color="000000"/>
        <w:right w:val="single" w:sz="4" w:space="0" w:color="000000"/>
      </w:pBdr>
      <w:spacing w:beforeAutospacing="1" w:afterAutospacing="1"/>
      <w:jc w:val="left"/>
    </w:pPr>
    <w:rPr>
      <w:b/>
      <w:bCs/>
      <w:sz w:val="18"/>
      <w:szCs w:val="18"/>
    </w:rPr>
  </w:style>
  <w:style w:type="paragraph" w:styleId="Xl124" w:customStyle="1">
    <w:name w:val="xl124"/>
    <w:basedOn w:val="Normal"/>
    <w:qFormat/>
    <w:rsid w:val="0020437d"/>
    <w:pPr>
      <w:pBdr>
        <w:left w:val="single" w:sz="4" w:space="0" w:color="000000"/>
      </w:pBdr>
      <w:spacing w:beforeAutospacing="1" w:afterAutospacing="1"/>
      <w:jc w:val="center"/>
    </w:pPr>
    <w:rPr>
      <w:rFonts w:ascii="Arial CYR" w:hAnsi="Arial CYR" w:cs="Arial CYR"/>
      <w:sz w:val="18"/>
      <w:szCs w:val="18"/>
    </w:rPr>
  </w:style>
  <w:style w:type="paragraph" w:styleId="Xl125" w:customStyle="1">
    <w:name w:val="xl125"/>
    <w:basedOn w:val="Normal"/>
    <w:qFormat/>
    <w:rsid w:val="0020437d"/>
    <w:pPr>
      <w:pBdr>
        <w:left w:val="single" w:sz="4" w:space="0" w:color="000000"/>
      </w:pBdr>
      <w:spacing w:beforeAutospacing="1" w:afterAutospacing="1"/>
      <w:jc w:val="center"/>
    </w:pPr>
    <w:rPr>
      <w:rFonts w:ascii="Arial CYR" w:hAnsi="Arial CYR" w:cs="Arial CYR"/>
      <w:sz w:val="16"/>
      <w:szCs w:val="16"/>
    </w:rPr>
  </w:style>
  <w:style w:type="paragraph" w:styleId="Xl126" w:customStyle="1">
    <w:name w:val="xl126"/>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127" w:customStyle="1">
    <w:name w:val="xl127"/>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128" w:customStyle="1">
    <w:name w:val="xl128"/>
    <w:basedOn w:val="Normal"/>
    <w:qFormat/>
    <w:rsid w:val="0020437d"/>
    <w:pPr>
      <w:pBdr>
        <w:left w:val="single" w:sz="4" w:space="0" w:color="000000"/>
      </w:pBdr>
      <w:spacing w:beforeAutospacing="1" w:afterAutospacing="1"/>
      <w:jc w:val="left"/>
    </w:pPr>
    <w:rPr>
      <w:rFonts w:ascii="Arial CYR" w:hAnsi="Arial CYR" w:cs="Arial CYR"/>
      <w:sz w:val="18"/>
      <w:szCs w:val="18"/>
    </w:rPr>
  </w:style>
  <w:style w:type="paragraph" w:styleId="Xl129" w:customStyle="1">
    <w:name w:val="xl129"/>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130" w:customStyle="1">
    <w:name w:val="xl130"/>
    <w:basedOn w:val="Normal"/>
    <w:qFormat/>
    <w:rsid w:val="0020437d"/>
    <w:pPr>
      <w:pBdr>
        <w:right w:val="single" w:sz="4" w:space="0" w:color="000000"/>
      </w:pBdr>
      <w:spacing w:beforeAutospacing="1" w:afterAutospacing="1"/>
      <w:jc w:val="right"/>
    </w:pPr>
    <w:rPr>
      <w:rFonts w:ascii="Arial CYR" w:hAnsi="Arial CYR" w:cs="Arial CYR"/>
      <w:sz w:val="18"/>
      <w:szCs w:val="18"/>
    </w:rPr>
  </w:style>
  <w:style w:type="paragraph" w:styleId="Xl131" w:customStyle="1">
    <w:name w:val="xl131"/>
    <w:basedOn w:val="Normal"/>
    <w:qFormat/>
    <w:rsid w:val="0020437d"/>
    <w:pPr>
      <w:pBdr>
        <w:left w:val="single" w:sz="4" w:space="0" w:color="000000"/>
      </w:pBdr>
      <w:spacing w:beforeAutospacing="1" w:afterAutospacing="1"/>
      <w:jc w:val="left"/>
    </w:pPr>
    <w:rPr>
      <w:rFonts w:ascii="Arial CYR" w:hAnsi="Arial CYR" w:cs="Arial CYR"/>
      <w:sz w:val="16"/>
      <w:szCs w:val="16"/>
    </w:rPr>
  </w:style>
  <w:style w:type="paragraph" w:styleId="Xl132" w:customStyle="1">
    <w:name w:val="xl132"/>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133" w:customStyle="1">
    <w:name w:val="xl133"/>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134" w:customStyle="1">
    <w:name w:val="xl134"/>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135" w:customStyle="1">
    <w:name w:val="xl135"/>
    <w:basedOn w:val="Normal"/>
    <w:qFormat/>
    <w:rsid w:val="0020437d"/>
    <w:pPr>
      <w:pBdr>
        <w:right w:val="single" w:sz="4" w:space="0" w:color="000000"/>
      </w:pBdr>
      <w:spacing w:beforeAutospacing="1" w:afterAutospacing="1"/>
      <w:jc w:val="center"/>
    </w:pPr>
    <w:rPr>
      <w:rFonts w:ascii="Arial CYR" w:hAnsi="Arial CYR" w:cs="Arial CYR"/>
      <w:sz w:val="18"/>
      <w:szCs w:val="18"/>
    </w:rPr>
  </w:style>
  <w:style w:type="paragraph" w:styleId="Xl136" w:customStyle="1">
    <w:name w:val="xl136"/>
    <w:basedOn w:val="Normal"/>
    <w:qFormat/>
    <w:rsid w:val="0020437d"/>
    <w:pPr>
      <w:pBdr>
        <w:right w:val="single" w:sz="4" w:space="0" w:color="000000"/>
      </w:pBdr>
      <w:spacing w:beforeAutospacing="1" w:afterAutospacing="1"/>
      <w:jc w:val="center"/>
    </w:pPr>
    <w:rPr>
      <w:rFonts w:ascii="Arial CYR" w:hAnsi="Arial CYR" w:cs="Arial CYR"/>
      <w:sz w:val="16"/>
      <w:szCs w:val="16"/>
    </w:rPr>
  </w:style>
  <w:style w:type="paragraph" w:styleId="Xl137" w:customStyle="1">
    <w:name w:val="xl137"/>
    <w:basedOn w:val="Normal"/>
    <w:qFormat/>
    <w:rsid w:val="0020437d"/>
    <w:pPr>
      <w:pBdr>
        <w:left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138" w:customStyle="1">
    <w:name w:val="xl138"/>
    <w:basedOn w:val="Normal"/>
    <w:qFormat/>
    <w:rsid w:val="0020437d"/>
    <w:pPr>
      <w:pBdr>
        <w:left w:val="single" w:sz="4" w:space="0" w:color="000000"/>
        <w:right w:val="single" w:sz="4" w:space="0" w:color="000000"/>
      </w:pBdr>
      <w:spacing w:beforeAutospacing="1" w:afterAutospacing="1"/>
      <w:jc w:val="center"/>
    </w:pPr>
    <w:rPr>
      <w:b/>
      <w:bCs/>
      <w:sz w:val="18"/>
      <w:szCs w:val="18"/>
    </w:rPr>
  </w:style>
  <w:style w:type="paragraph" w:styleId="Xl139" w:customStyle="1">
    <w:name w:val="xl139"/>
    <w:basedOn w:val="Normal"/>
    <w:qFormat/>
    <w:rsid w:val="0020437d"/>
    <w:pPr>
      <w:pBdr>
        <w:right w:val="single" w:sz="4" w:space="0" w:color="000000"/>
      </w:pBdr>
      <w:spacing w:beforeAutospacing="1" w:afterAutospacing="1"/>
      <w:jc w:val="left"/>
    </w:pPr>
    <w:rPr>
      <w:rFonts w:ascii="Arial CYR" w:hAnsi="Arial CYR" w:cs="Arial CYR"/>
      <w:sz w:val="18"/>
      <w:szCs w:val="18"/>
    </w:rPr>
  </w:style>
  <w:style w:type="paragraph" w:styleId="Xl140" w:customStyle="1">
    <w:name w:val="xl140"/>
    <w:basedOn w:val="Normal"/>
    <w:qFormat/>
    <w:rsid w:val="0020437d"/>
    <w:pPr>
      <w:pBdr>
        <w:right w:val="single" w:sz="4" w:space="0" w:color="000000"/>
      </w:pBdr>
      <w:spacing w:beforeAutospacing="1" w:afterAutospacing="1"/>
      <w:jc w:val="left"/>
    </w:pPr>
    <w:rPr>
      <w:rFonts w:ascii="Arial CYR" w:hAnsi="Arial CYR" w:cs="Arial CYR"/>
      <w:sz w:val="16"/>
      <w:szCs w:val="16"/>
    </w:rPr>
  </w:style>
  <w:style w:type="paragraph" w:styleId="Xl141" w:customStyle="1">
    <w:name w:val="xl141"/>
    <w:basedOn w:val="Normal"/>
    <w:qFormat/>
    <w:rsid w:val="0020437d"/>
    <w:pPr>
      <w:pBdr>
        <w:left w:val="single" w:sz="4" w:space="0" w:color="000000"/>
        <w:right w:val="single" w:sz="4" w:space="0" w:color="000000"/>
      </w:pBdr>
      <w:spacing w:beforeAutospacing="1" w:afterAutospacing="1"/>
      <w:jc w:val="center"/>
    </w:pPr>
    <w:rPr>
      <w:sz w:val="16"/>
      <w:szCs w:val="16"/>
    </w:rPr>
  </w:style>
  <w:style w:type="paragraph" w:styleId="Xl142" w:customStyle="1">
    <w:name w:val="xl142"/>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143" w:customStyle="1">
    <w:name w:val="xl143"/>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144" w:customStyle="1">
    <w:name w:val="xl144"/>
    <w:basedOn w:val="Normal"/>
    <w:qFormat/>
    <w:rsid w:val="0020437d"/>
    <w:pPr>
      <w:pBdr>
        <w:left w:val="single" w:sz="4" w:space="0" w:color="000000"/>
      </w:pBdr>
      <w:spacing w:beforeAutospacing="1" w:afterAutospacing="1"/>
      <w:jc w:val="center"/>
    </w:pPr>
    <w:rPr>
      <w:rFonts w:ascii="Arial CYR" w:hAnsi="Arial CYR" w:cs="Arial CYR"/>
      <w:sz w:val="16"/>
      <w:szCs w:val="16"/>
    </w:rPr>
  </w:style>
  <w:style w:type="paragraph" w:styleId="Xl145" w:customStyle="1">
    <w:name w:val="xl145"/>
    <w:basedOn w:val="Normal"/>
    <w:qFormat/>
    <w:rsid w:val="0020437d"/>
    <w:pPr>
      <w:pBdr>
        <w:left w:val="single" w:sz="4" w:space="0" w:color="000000"/>
      </w:pBdr>
      <w:spacing w:beforeAutospacing="1" w:afterAutospacing="1"/>
      <w:jc w:val="right"/>
    </w:pPr>
    <w:rPr>
      <w:rFonts w:ascii="Arial CYR" w:hAnsi="Arial CYR" w:cs="Arial CYR"/>
      <w:sz w:val="18"/>
      <w:szCs w:val="18"/>
    </w:rPr>
  </w:style>
  <w:style w:type="paragraph" w:styleId="Xl146" w:customStyle="1">
    <w:name w:val="xl146"/>
    <w:basedOn w:val="Normal"/>
    <w:qFormat/>
    <w:rsid w:val="0020437d"/>
    <w:pPr>
      <w:pBdr>
        <w:left w:val="single" w:sz="4" w:space="0" w:color="000000"/>
      </w:pBdr>
      <w:spacing w:beforeAutospacing="1" w:afterAutospacing="1"/>
      <w:jc w:val="right"/>
    </w:pPr>
    <w:rPr>
      <w:rFonts w:ascii="Arial CYR" w:hAnsi="Arial CYR" w:cs="Arial CYR"/>
      <w:sz w:val="18"/>
      <w:szCs w:val="18"/>
    </w:rPr>
  </w:style>
  <w:style w:type="paragraph" w:styleId="Xl147" w:customStyle="1">
    <w:name w:val="xl147"/>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148" w:customStyle="1">
    <w:name w:val="xl148"/>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149" w:customStyle="1">
    <w:name w:val="xl149"/>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150" w:customStyle="1">
    <w:name w:val="xl150"/>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151" w:customStyle="1">
    <w:name w:val="xl151"/>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152" w:customStyle="1">
    <w:name w:val="xl152"/>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b/>
      <w:bCs/>
      <w:sz w:val="16"/>
      <w:szCs w:val="16"/>
    </w:rPr>
  </w:style>
  <w:style w:type="paragraph" w:styleId="Xl153" w:customStyle="1">
    <w:name w:val="xl153"/>
    <w:basedOn w:val="Normal"/>
    <w:qFormat/>
    <w:rsid w:val="0020437d"/>
    <w:pPr>
      <w:pBdr>
        <w:left w:val="single" w:sz="4" w:space="0" w:color="000000"/>
        <w:right w:val="single" w:sz="4" w:space="0" w:color="000000"/>
      </w:pBdr>
      <w:spacing w:beforeAutospacing="1" w:afterAutospacing="1"/>
      <w:jc w:val="left"/>
      <w:textAlignment w:val="top"/>
    </w:pPr>
    <w:rPr>
      <w:rFonts w:ascii="Arial CYR" w:hAnsi="Arial CYR" w:cs="Arial CYR"/>
      <w:sz w:val="16"/>
      <w:szCs w:val="16"/>
    </w:rPr>
  </w:style>
  <w:style w:type="paragraph" w:styleId="Xl154" w:customStyle="1">
    <w:name w:val="xl154"/>
    <w:basedOn w:val="Normal"/>
    <w:qFormat/>
    <w:rsid w:val="0020437d"/>
    <w:pPr>
      <w:pBdr>
        <w:left w:val="single" w:sz="4" w:space="0" w:color="000000"/>
        <w:right w:val="single" w:sz="4" w:space="0" w:color="000000"/>
      </w:pBdr>
      <w:spacing w:beforeAutospacing="1" w:afterAutospacing="1"/>
      <w:jc w:val="left"/>
      <w:textAlignment w:val="top"/>
    </w:pPr>
    <w:rPr>
      <w:rFonts w:ascii="Arial CYR" w:hAnsi="Arial CYR" w:cs="Arial CYR"/>
      <w:sz w:val="16"/>
      <w:szCs w:val="16"/>
    </w:rPr>
  </w:style>
  <w:style w:type="paragraph" w:styleId="Xl155" w:customStyle="1">
    <w:name w:val="xl155"/>
    <w:basedOn w:val="Normal"/>
    <w:qFormat/>
    <w:rsid w:val="0020437d"/>
    <w:pPr>
      <w:pBdr>
        <w:top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156" w:customStyle="1">
    <w:name w:val="xl156"/>
    <w:basedOn w:val="Normal"/>
    <w:qFormat/>
    <w:rsid w:val="0020437d"/>
    <w:pPr>
      <w:pBdr>
        <w:right w:val="single" w:sz="4" w:space="0" w:color="000000"/>
      </w:pBdr>
      <w:spacing w:beforeAutospacing="1" w:afterAutospacing="1"/>
      <w:jc w:val="left"/>
      <w:textAlignment w:val="center"/>
    </w:pPr>
    <w:rPr>
      <w:rFonts w:ascii="Arial CYR" w:hAnsi="Arial CYR" w:cs="Arial CYR"/>
      <w:sz w:val="16"/>
      <w:szCs w:val="16"/>
    </w:rPr>
  </w:style>
  <w:style w:type="paragraph" w:styleId="Xl157" w:customStyle="1">
    <w:name w:val="xl157"/>
    <w:basedOn w:val="Normal"/>
    <w:qFormat/>
    <w:rsid w:val="0020437d"/>
    <w:pPr>
      <w:pBdr>
        <w:right w:val="single" w:sz="4" w:space="0" w:color="000000"/>
      </w:pBdr>
      <w:spacing w:beforeAutospacing="1" w:afterAutospacing="1"/>
      <w:jc w:val="left"/>
      <w:textAlignment w:val="top"/>
    </w:pPr>
    <w:rPr>
      <w:rFonts w:ascii="Arial CYR" w:hAnsi="Arial CYR" w:cs="Arial CYR"/>
      <w:sz w:val="16"/>
      <w:szCs w:val="16"/>
    </w:rPr>
  </w:style>
  <w:style w:type="paragraph" w:styleId="Xl158" w:customStyle="1">
    <w:name w:val="xl158"/>
    <w:basedOn w:val="Normal"/>
    <w:qFormat/>
    <w:rsid w:val="0020437d"/>
    <w:pPr>
      <w:pBdr>
        <w:right w:val="single" w:sz="4" w:space="0" w:color="000000"/>
      </w:pBdr>
      <w:spacing w:beforeAutospacing="1" w:afterAutospacing="1"/>
      <w:jc w:val="left"/>
    </w:pPr>
    <w:rPr>
      <w:sz w:val="16"/>
      <w:szCs w:val="16"/>
    </w:rPr>
  </w:style>
  <w:style w:type="paragraph" w:styleId="Xl159" w:customStyle="1">
    <w:name w:val="xl159"/>
    <w:basedOn w:val="Normal"/>
    <w:qFormat/>
    <w:rsid w:val="0020437d"/>
    <w:pPr>
      <w:pBdr>
        <w:right w:val="single" w:sz="4" w:space="0" w:color="000000"/>
      </w:pBdr>
      <w:spacing w:beforeAutospacing="1" w:afterAutospacing="1"/>
      <w:jc w:val="left"/>
    </w:pPr>
    <w:rPr>
      <w:rFonts w:ascii="Arial CYR" w:hAnsi="Arial CYR" w:cs="Arial CYR"/>
      <w:b/>
      <w:bCs/>
      <w:sz w:val="18"/>
      <w:szCs w:val="18"/>
    </w:rPr>
  </w:style>
  <w:style w:type="paragraph" w:styleId="Xl160" w:customStyle="1">
    <w:name w:val="xl160"/>
    <w:basedOn w:val="Normal"/>
    <w:qFormat/>
    <w:rsid w:val="0020437d"/>
    <w:pPr>
      <w:pBdr>
        <w:right w:val="single" w:sz="4" w:space="0" w:color="000000"/>
      </w:pBdr>
      <w:spacing w:beforeAutospacing="1" w:afterAutospacing="1"/>
      <w:jc w:val="left"/>
    </w:pPr>
    <w:rPr>
      <w:rFonts w:ascii="Arial CYR" w:hAnsi="Arial CYR" w:cs="Arial CYR"/>
      <w:sz w:val="18"/>
      <w:szCs w:val="18"/>
    </w:rPr>
  </w:style>
  <w:style w:type="paragraph" w:styleId="Xl161" w:customStyle="1">
    <w:name w:val="xl161"/>
    <w:basedOn w:val="Normal"/>
    <w:qFormat/>
    <w:rsid w:val="0020437d"/>
    <w:pPr>
      <w:pBdr>
        <w:right w:val="single" w:sz="4" w:space="0" w:color="000000"/>
      </w:pBdr>
      <w:spacing w:beforeAutospacing="1" w:afterAutospacing="1"/>
      <w:jc w:val="left"/>
    </w:pPr>
    <w:rPr>
      <w:rFonts w:ascii="Arial CYR" w:hAnsi="Arial CYR" w:cs="Arial CYR"/>
      <w:sz w:val="16"/>
      <w:szCs w:val="16"/>
    </w:rPr>
  </w:style>
  <w:style w:type="paragraph" w:styleId="Xl162" w:customStyle="1">
    <w:name w:val="xl162"/>
    <w:basedOn w:val="Normal"/>
    <w:qFormat/>
    <w:rsid w:val="0020437d"/>
    <w:pPr>
      <w:pBdr>
        <w:top w:val="single" w:sz="4" w:space="0" w:color="000000"/>
        <w:left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163" w:customStyle="1">
    <w:name w:val="xl163"/>
    <w:basedOn w:val="Normal"/>
    <w:qFormat/>
    <w:rsid w:val="0020437d"/>
    <w:pPr>
      <w:pBdr>
        <w:left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164" w:customStyle="1">
    <w:name w:val="xl164"/>
    <w:basedOn w:val="Normal"/>
    <w:qFormat/>
    <w:rsid w:val="0020437d"/>
    <w:pPr>
      <w:pBdr>
        <w:left w:val="single" w:sz="4" w:space="0" w:color="000000"/>
        <w:right w:val="single" w:sz="4" w:space="0" w:color="000000"/>
      </w:pBdr>
      <w:spacing w:beforeAutospacing="1" w:afterAutospacing="1"/>
      <w:jc w:val="center"/>
      <w:textAlignment w:val="top"/>
    </w:pPr>
    <w:rPr>
      <w:rFonts w:ascii="Arial CYR" w:hAnsi="Arial CYR" w:cs="Arial CYR"/>
      <w:sz w:val="16"/>
      <w:szCs w:val="16"/>
    </w:rPr>
  </w:style>
  <w:style w:type="paragraph" w:styleId="Xl165" w:customStyle="1">
    <w:name w:val="xl165"/>
    <w:basedOn w:val="Normal"/>
    <w:qFormat/>
    <w:rsid w:val="0020437d"/>
    <w:pPr>
      <w:pBdr>
        <w:left w:val="single" w:sz="4" w:space="0" w:color="000000"/>
        <w:right w:val="single" w:sz="4" w:space="0" w:color="000000"/>
      </w:pBdr>
      <w:spacing w:beforeAutospacing="1" w:afterAutospacing="1"/>
      <w:jc w:val="center"/>
      <w:textAlignment w:val="top"/>
    </w:pPr>
    <w:rPr>
      <w:rFonts w:ascii="Arial CYR" w:hAnsi="Arial CYR" w:cs="Arial CYR"/>
      <w:sz w:val="16"/>
      <w:szCs w:val="16"/>
    </w:rPr>
  </w:style>
  <w:style w:type="paragraph" w:styleId="Xl166" w:customStyle="1">
    <w:name w:val="xl166"/>
    <w:basedOn w:val="Normal"/>
    <w:qFormat/>
    <w:rsid w:val="0020437d"/>
    <w:pPr>
      <w:pBdr>
        <w:left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167" w:customStyle="1">
    <w:name w:val="xl167"/>
    <w:basedOn w:val="Normal"/>
    <w:qFormat/>
    <w:rsid w:val="0020437d"/>
    <w:pPr>
      <w:pBdr>
        <w:top w:val="single" w:sz="4" w:space="0" w:color="000000"/>
        <w:left w:val="single" w:sz="4" w:space="0" w:color="000000"/>
      </w:pBdr>
      <w:spacing w:beforeAutospacing="1" w:afterAutospacing="1"/>
      <w:jc w:val="center"/>
      <w:textAlignment w:val="center"/>
    </w:pPr>
    <w:rPr>
      <w:rFonts w:ascii="Arial CYR" w:hAnsi="Arial CYR" w:cs="Arial CYR"/>
      <w:sz w:val="16"/>
      <w:szCs w:val="16"/>
    </w:rPr>
  </w:style>
  <w:style w:type="paragraph" w:styleId="Xl168" w:customStyle="1">
    <w:name w:val="xl168"/>
    <w:basedOn w:val="Normal"/>
    <w:qFormat/>
    <w:rsid w:val="0020437d"/>
    <w:pPr>
      <w:pBdr>
        <w:left w:val="single" w:sz="4" w:space="0" w:color="000000"/>
      </w:pBdr>
      <w:spacing w:beforeAutospacing="1" w:afterAutospacing="1"/>
      <w:jc w:val="center"/>
      <w:textAlignment w:val="center"/>
    </w:pPr>
    <w:rPr>
      <w:rFonts w:ascii="Arial CYR" w:hAnsi="Arial CYR" w:cs="Arial CYR"/>
      <w:sz w:val="16"/>
      <w:szCs w:val="16"/>
    </w:rPr>
  </w:style>
  <w:style w:type="paragraph" w:styleId="Xl169" w:customStyle="1">
    <w:name w:val="xl169"/>
    <w:basedOn w:val="Normal"/>
    <w:qFormat/>
    <w:rsid w:val="0020437d"/>
    <w:pPr>
      <w:pBdr>
        <w:left w:val="single" w:sz="4" w:space="0" w:color="000000"/>
      </w:pBdr>
      <w:spacing w:beforeAutospacing="1" w:afterAutospacing="1"/>
      <w:jc w:val="center"/>
      <w:textAlignment w:val="top"/>
    </w:pPr>
    <w:rPr>
      <w:rFonts w:ascii="Arial CYR" w:hAnsi="Arial CYR" w:cs="Arial CYR"/>
      <w:sz w:val="16"/>
      <w:szCs w:val="16"/>
    </w:rPr>
  </w:style>
  <w:style w:type="paragraph" w:styleId="Xl170" w:customStyle="1">
    <w:name w:val="xl170"/>
    <w:basedOn w:val="Normal"/>
    <w:qFormat/>
    <w:rsid w:val="0020437d"/>
    <w:pPr>
      <w:pBdr>
        <w:right w:val="single" w:sz="4" w:space="0" w:color="000000"/>
      </w:pBdr>
      <w:spacing w:beforeAutospacing="1" w:afterAutospacing="1"/>
      <w:jc w:val="left"/>
      <w:textAlignment w:val="top"/>
    </w:pPr>
    <w:rPr>
      <w:rFonts w:ascii="Arial CYR" w:hAnsi="Arial CYR" w:cs="Arial CYR"/>
      <w:sz w:val="16"/>
      <w:szCs w:val="16"/>
    </w:rPr>
  </w:style>
  <w:style w:type="paragraph" w:styleId="Xl171" w:customStyle="1">
    <w:name w:val="xl171"/>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172" w:customStyle="1">
    <w:name w:val="xl172"/>
    <w:basedOn w:val="Normal"/>
    <w:qFormat/>
    <w:rsid w:val="0020437d"/>
    <w:pPr>
      <w:pBdr>
        <w:left w:val="single" w:sz="4" w:space="0" w:color="000000"/>
        <w:right w:val="single" w:sz="4" w:space="0" w:color="000000"/>
      </w:pBdr>
      <w:spacing w:beforeAutospacing="1" w:afterAutospacing="1"/>
      <w:jc w:val="center"/>
      <w:textAlignment w:val="top"/>
    </w:pPr>
    <w:rPr>
      <w:rFonts w:ascii="Arial CYR" w:hAnsi="Arial CYR" w:cs="Arial CYR"/>
      <w:sz w:val="16"/>
      <w:szCs w:val="16"/>
    </w:rPr>
  </w:style>
  <w:style w:type="paragraph" w:styleId="Xl173" w:customStyle="1">
    <w:name w:val="xl173"/>
    <w:basedOn w:val="Normal"/>
    <w:qFormat/>
    <w:rsid w:val="0020437d"/>
    <w:pPr>
      <w:pBdr>
        <w:left w:val="single" w:sz="4" w:space="0" w:color="000000"/>
        <w:right w:val="single" w:sz="4" w:space="0" w:color="000000"/>
      </w:pBdr>
      <w:spacing w:beforeAutospacing="1" w:afterAutospacing="1"/>
      <w:jc w:val="center"/>
      <w:textAlignment w:val="top"/>
    </w:pPr>
    <w:rPr>
      <w:rFonts w:ascii="Arial CYR" w:hAnsi="Arial CYR" w:cs="Arial CYR"/>
      <w:sz w:val="16"/>
      <w:szCs w:val="16"/>
    </w:rPr>
  </w:style>
  <w:style w:type="paragraph" w:styleId="Xl174" w:customStyle="1">
    <w:name w:val="xl174"/>
    <w:basedOn w:val="Normal"/>
    <w:qFormat/>
    <w:rsid w:val="0020437d"/>
    <w:pPr>
      <w:pBdr>
        <w:left w:val="single" w:sz="4" w:space="0" w:color="000000"/>
        <w:right w:val="single" w:sz="4" w:space="0" w:color="000000"/>
      </w:pBdr>
      <w:spacing w:beforeAutospacing="1" w:afterAutospacing="1"/>
      <w:jc w:val="center"/>
    </w:pPr>
    <w:rPr>
      <w:sz w:val="16"/>
      <w:szCs w:val="16"/>
    </w:rPr>
  </w:style>
  <w:style w:type="paragraph" w:styleId="Xl175" w:customStyle="1">
    <w:name w:val="xl175"/>
    <w:basedOn w:val="Normal"/>
    <w:qFormat/>
    <w:rsid w:val="0020437d"/>
    <w:pPr>
      <w:pBdr>
        <w:left w:val="single" w:sz="4" w:space="0" w:color="000000"/>
        <w:right w:val="single" w:sz="4" w:space="0" w:color="000000"/>
      </w:pBdr>
      <w:spacing w:beforeAutospacing="1" w:afterAutospacing="1"/>
      <w:jc w:val="left"/>
    </w:pPr>
    <w:rPr>
      <w:rFonts w:ascii="Arial CYR" w:hAnsi="Arial CYR" w:cs="Arial CYR"/>
      <w:b/>
      <w:bCs/>
      <w:sz w:val="18"/>
      <w:szCs w:val="18"/>
    </w:rPr>
  </w:style>
  <w:style w:type="paragraph" w:styleId="Xl176" w:customStyle="1">
    <w:name w:val="xl176"/>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177" w:customStyle="1">
    <w:name w:val="xl177"/>
    <w:basedOn w:val="Normal"/>
    <w:qFormat/>
    <w:rsid w:val="0020437d"/>
    <w:pPr>
      <w:pBdr>
        <w:left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178" w:customStyle="1">
    <w:name w:val="xl178"/>
    <w:basedOn w:val="Normal"/>
    <w:qFormat/>
    <w:rsid w:val="0020437d"/>
    <w:pPr>
      <w:pBdr>
        <w:left w:val="single" w:sz="4" w:space="0" w:color="000000"/>
        <w:right w:val="single" w:sz="4" w:space="0" w:color="000000"/>
      </w:pBdr>
      <w:spacing w:beforeAutospacing="1" w:afterAutospacing="1"/>
      <w:jc w:val="left"/>
      <w:textAlignment w:val="top"/>
    </w:pPr>
    <w:rPr>
      <w:rFonts w:ascii="Arial CYR" w:hAnsi="Arial CYR" w:cs="Arial CYR"/>
      <w:sz w:val="16"/>
      <w:szCs w:val="16"/>
    </w:rPr>
  </w:style>
  <w:style w:type="paragraph" w:styleId="Xl179" w:customStyle="1">
    <w:name w:val="xl179"/>
    <w:basedOn w:val="Normal"/>
    <w:qFormat/>
    <w:rsid w:val="0020437d"/>
    <w:pPr>
      <w:pBdr>
        <w:top w:val="single" w:sz="4" w:space="0" w:color="000000"/>
      </w:pBdr>
      <w:spacing w:beforeAutospacing="1" w:afterAutospacing="1"/>
      <w:jc w:val="center"/>
      <w:textAlignment w:val="center"/>
    </w:pPr>
    <w:rPr>
      <w:rFonts w:ascii="Arial CYR" w:hAnsi="Arial CYR" w:cs="Arial CYR"/>
      <w:sz w:val="16"/>
      <w:szCs w:val="16"/>
    </w:rPr>
  </w:style>
  <w:style w:type="paragraph" w:styleId="Xl180" w:customStyle="1">
    <w:name w:val="xl180"/>
    <w:basedOn w:val="Normal"/>
    <w:qFormat/>
    <w:rsid w:val="0020437d"/>
    <w:pPr>
      <w:pBdr>
        <w:right w:val="single" w:sz="4" w:space="0" w:color="000000"/>
      </w:pBdr>
      <w:spacing w:beforeAutospacing="1" w:afterAutospacing="1"/>
      <w:jc w:val="left"/>
      <w:textAlignment w:val="top"/>
    </w:pPr>
    <w:rPr>
      <w:rFonts w:ascii="Arial CYR" w:hAnsi="Arial CYR" w:cs="Arial CYR"/>
      <w:sz w:val="16"/>
      <w:szCs w:val="16"/>
    </w:rPr>
  </w:style>
  <w:style w:type="paragraph" w:styleId="Xl181" w:customStyle="1">
    <w:name w:val="xl181"/>
    <w:basedOn w:val="Normal"/>
    <w:qFormat/>
    <w:rsid w:val="0020437d"/>
    <w:pPr>
      <w:pBdr>
        <w:top w:val="single" w:sz="4" w:space="0" w:color="000000"/>
        <w:left w:val="single" w:sz="4" w:space="0" w:color="000000"/>
      </w:pBdr>
      <w:spacing w:beforeAutospacing="1" w:afterAutospacing="1"/>
      <w:jc w:val="right"/>
      <w:textAlignment w:val="center"/>
    </w:pPr>
    <w:rPr>
      <w:rFonts w:ascii="Arial CYR" w:hAnsi="Arial CYR" w:cs="Arial CYR"/>
      <w:sz w:val="16"/>
      <w:szCs w:val="16"/>
    </w:rPr>
  </w:style>
  <w:style w:type="paragraph" w:styleId="Xl182" w:customStyle="1">
    <w:name w:val="xl182"/>
    <w:basedOn w:val="Normal"/>
    <w:qFormat/>
    <w:rsid w:val="0020437d"/>
    <w:pPr>
      <w:pBdr>
        <w:top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183" w:customStyle="1">
    <w:name w:val="xl183"/>
    <w:basedOn w:val="Normal"/>
    <w:qFormat/>
    <w:rsid w:val="0020437d"/>
    <w:pPr>
      <w:pBdr>
        <w:left w:val="single" w:sz="4" w:space="0" w:color="000000"/>
      </w:pBdr>
      <w:spacing w:beforeAutospacing="1" w:afterAutospacing="1"/>
      <w:jc w:val="right"/>
      <w:textAlignment w:val="center"/>
    </w:pPr>
    <w:rPr>
      <w:rFonts w:ascii="Arial CYR" w:hAnsi="Arial CYR" w:cs="Arial CYR"/>
      <w:sz w:val="16"/>
      <w:szCs w:val="16"/>
    </w:rPr>
  </w:style>
  <w:style w:type="paragraph" w:styleId="Xl184" w:customStyle="1">
    <w:name w:val="xl184"/>
    <w:basedOn w:val="Normal"/>
    <w:qFormat/>
    <w:rsid w:val="0020437d"/>
    <w:pPr>
      <w:pBdr>
        <w:left w:val="single" w:sz="4" w:space="0" w:color="000000"/>
      </w:pBdr>
      <w:spacing w:beforeAutospacing="1" w:afterAutospacing="1"/>
      <w:jc w:val="right"/>
      <w:textAlignment w:val="center"/>
    </w:pPr>
    <w:rPr>
      <w:rFonts w:ascii="Arial CYR" w:hAnsi="Arial CYR" w:cs="Arial CYR"/>
      <w:sz w:val="16"/>
      <w:szCs w:val="16"/>
    </w:rPr>
  </w:style>
  <w:style w:type="paragraph" w:styleId="Xl185" w:customStyle="1">
    <w:name w:val="xl185"/>
    <w:basedOn w:val="Normal"/>
    <w:qFormat/>
    <w:rsid w:val="0020437d"/>
    <w:pPr>
      <w:pBdr>
        <w:left w:val="single" w:sz="4" w:space="0" w:color="000000"/>
      </w:pBdr>
      <w:spacing w:beforeAutospacing="1" w:afterAutospacing="1"/>
      <w:jc w:val="right"/>
      <w:textAlignment w:val="top"/>
    </w:pPr>
    <w:rPr>
      <w:rFonts w:ascii="Arial CYR" w:hAnsi="Arial CYR" w:cs="Arial CYR"/>
      <w:sz w:val="16"/>
      <w:szCs w:val="16"/>
    </w:rPr>
  </w:style>
  <w:style w:type="paragraph" w:styleId="Xl186" w:customStyle="1">
    <w:name w:val="xl186"/>
    <w:basedOn w:val="Normal"/>
    <w:qFormat/>
    <w:rsid w:val="0020437d"/>
    <w:pPr>
      <w:pBdr>
        <w:right w:val="single" w:sz="4" w:space="0" w:color="000000"/>
      </w:pBdr>
      <w:spacing w:beforeAutospacing="1" w:afterAutospacing="1"/>
      <w:jc w:val="center"/>
      <w:textAlignment w:val="center"/>
    </w:pPr>
    <w:rPr>
      <w:rFonts w:ascii="Arial CYR" w:hAnsi="Arial CYR" w:cs="Arial CYR"/>
      <w:sz w:val="16"/>
      <w:szCs w:val="16"/>
    </w:rPr>
  </w:style>
  <w:style w:type="paragraph" w:styleId="Xl187" w:customStyle="1">
    <w:name w:val="xl187"/>
    <w:basedOn w:val="Normal"/>
    <w:qFormat/>
    <w:rsid w:val="0020437d"/>
    <w:pPr>
      <w:pBdr>
        <w:top w:val="single" w:sz="4" w:space="0" w:color="000000"/>
        <w:left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188" w:customStyle="1">
    <w:name w:val="xl188"/>
    <w:basedOn w:val="Normal"/>
    <w:qFormat/>
    <w:rsid w:val="0020437d"/>
    <w:pPr>
      <w:pBdr>
        <w:left w:val="single" w:sz="4" w:space="0" w:color="000000"/>
        <w:right w:val="single" w:sz="4" w:space="0" w:color="000000"/>
      </w:pBdr>
      <w:spacing w:beforeAutospacing="1" w:afterAutospacing="1"/>
      <w:jc w:val="left"/>
      <w:textAlignment w:val="top"/>
    </w:pPr>
    <w:rPr>
      <w:rFonts w:ascii="Arial CYR" w:hAnsi="Arial CYR" w:cs="Arial CYR"/>
      <w:sz w:val="16"/>
      <w:szCs w:val="16"/>
    </w:rPr>
  </w:style>
  <w:style w:type="paragraph" w:styleId="Xl189" w:customStyle="1">
    <w:name w:val="xl189"/>
    <w:basedOn w:val="Normal"/>
    <w:qFormat/>
    <w:rsid w:val="0020437d"/>
    <w:pPr>
      <w:pBdr>
        <w:left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190" w:customStyle="1">
    <w:name w:val="xl190"/>
    <w:basedOn w:val="Normal"/>
    <w:qFormat/>
    <w:rsid w:val="0020437d"/>
    <w:pPr>
      <w:pBdr>
        <w:left w:val="single" w:sz="4" w:space="0" w:color="000000"/>
        <w:right w:val="single" w:sz="4" w:space="0" w:color="000000"/>
      </w:pBdr>
      <w:spacing w:beforeAutospacing="1" w:afterAutospacing="1"/>
      <w:jc w:val="right"/>
      <w:textAlignment w:val="center"/>
    </w:pPr>
    <w:rPr>
      <w:rFonts w:ascii="Arial CYR" w:hAnsi="Arial CYR" w:cs="Arial CYR"/>
      <w:sz w:val="16"/>
      <w:szCs w:val="16"/>
    </w:rPr>
  </w:style>
  <w:style w:type="paragraph" w:styleId="Xl191" w:customStyle="1">
    <w:name w:val="xl191"/>
    <w:basedOn w:val="Normal"/>
    <w:qFormat/>
    <w:rsid w:val="0020437d"/>
    <w:pPr>
      <w:pBdr>
        <w:top w:val="single" w:sz="4" w:space="0" w:color="000000"/>
        <w:left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192" w:customStyle="1">
    <w:name w:val="xl192"/>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193" w:customStyle="1">
    <w:name w:val="xl193"/>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194" w:customStyle="1">
    <w:name w:val="xl194"/>
    <w:basedOn w:val="Normal"/>
    <w:qFormat/>
    <w:rsid w:val="0020437d"/>
    <w:pPr>
      <w:pBdr>
        <w:left w:val="single" w:sz="4" w:space="0" w:color="000000"/>
        <w:right w:val="single" w:sz="4" w:space="0" w:color="000000"/>
      </w:pBdr>
      <w:spacing w:beforeAutospacing="1" w:afterAutospacing="1"/>
      <w:jc w:val="right"/>
      <w:textAlignment w:val="top"/>
    </w:pPr>
    <w:rPr>
      <w:rFonts w:ascii="Arial CYR" w:hAnsi="Arial CYR" w:cs="Arial CYR"/>
      <w:sz w:val="16"/>
      <w:szCs w:val="16"/>
    </w:rPr>
  </w:style>
  <w:style w:type="paragraph" w:styleId="Xl195" w:customStyle="1">
    <w:name w:val="xl195"/>
    <w:basedOn w:val="Normal"/>
    <w:qFormat/>
    <w:rsid w:val="0020437d"/>
    <w:pPr>
      <w:pBdr>
        <w:left w:val="single" w:sz="4" w:space="0" w:color="000000"/>
        <w:right w:val="single" w:sz="4" w:space="0" w:color="000000"/>
      </w:pBdr>
      <w:spacing w:beforeAutospacing="1" w:afterAutospacing="1"/>
      <w:jc w:val="right"/>
      <w:textAlignment w:val="top"/>
    </w:pPr>
    <w:rPr>
      <w:rFonts w:ascii="Arial CYR" w:hAnsi="Arial CYR" w:cs="Arial CYR"/>
      <w:sz w:val="16"/>
      <w:szCs w:val="16"/>
    </w:rPr>
  </w:style>
  <w:style w:type="paragraph" w:styleId="Xl196" w:customStyle="1">
    <w:name w:val="xl196"/>
    <w:basedOn w:val="Normal"/>
    <w:qFormat/>
    <w:rsid w:val="0020437d"/>
    <w:pPr>
      <w:pBdr>
        <w:left w:val="single" w:sz="4" w:space="0" w:color="000000"/>
        <w:right w:val="single" w:sz="4" w:space="0" w:color="000000"/>
      </w:pBdr>
      <w:spacing w:beforeAutospacing="1" w:afterAutospacing="1"/>
      <w:jc w:val="center"/>
    </w:pPr>
    <w:rPr>
      <w:rFonts w:ascii="Arial CYR" w:hAnsi="Arial CYR" w:cs="Arial CYR"/>
      <w:b/>
      <w:bCs/>
      <w:sz w:val="18"/>
      <w:szCs w:val="18"/>
    </w:rPr>
  </w:style>
  <w:style w:type="paragraph" w:styleId="Xl197" w:customStyle="1">
    <w:name w:val="xl197"/>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198" w:customStyle="1">
    <w:name w:val="xl198"/>
    <w:basedOn w:val="Normal"/>
    <w:qFormat/>
    <w:rsid w:val="0020437d"/>
    <w:pPr>
      <w:pBdr>
        <w:left w:val="single" w:sz="4" w:space="0" w:color="000000"/>
        <w:right w:val="single" w:sz="4" w:space="0" w:color="000000"/>
      </w:pBdr>
      <w:spacing w:beforeAutospacing="1" w:afterAutospacing="1"/>
      <w:jc w:val="right"/>
      <w:textAlignment w:val="center"/>
    </w:pPr>
    <w:rPr>
      <w:rFonts w:ascii="Arial CYR" w:hAnsi="Arial CYR" w:cs="Arial CYR"/>
      <w:sz w:val="16"/>
      <w:szCs w:val="16"/>
    </w:rPr>
  </w:style>
  <w:style w:type="paragraph" w:styleId="Xl199" w:customStyle="1">
    <w:name w:val="xl199"/>
    <w:basedOn w:val="Normal"/>
    <w:qFormat/>
    <w:rsid w:val="0020437d"/>
    <w:pPr>
      <w:pBdr>
        <w:left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200" w:customStyle="1">
    <w:name w:val="xl200"/>
    <w:basedOn w:val="Normal"/>
    <w:qFormat/>
    <w:rsid w:val="0020437d"/>
    <w:pPr>
      <w:pBdr>
        <w:left w:val="single" w:sz="4" w:space="0" w:color="000000"/>
      </w:pBdr>
      <w:spacing w:beforeAutospacing="1" w:afterAutospacing="1"/>
      <w:jc w:val="left"/>
    </w:pPr>
    <w:rPr>
      <w:rFonts w:ascii="Arial CYR" w:hAnsi="Arial CYR" w:cs="Arial CYR"/>
      <w:b/>
      <w:bCs/>
      <w:sz w:val="18"/>
      <w:szCs w:val="18"/>
    </w:rPr>
  </w:style>
  <w:style w:type="paragraph" w:styleId="Xl201" w:customStyle="1">
    <w:name w:val="xl201"/>
    <w:basedOn w:val="Normal"/>
    <w:qFormat/>
    <w:rsid w:val="0020437d"/>
    <w:pPr>
      <w:pBdr>
        <w:left w:val="single" w:sz="4" w:space="0" w:color="000000"/>
      </w:pBdr>
      <w:spacing w:beforeAutospacing="1" w:afterAutospacing="1"/>
      <w:jc w:val="left"/>
    </w:pPr>
    <w:rPr>
      <w:sz w:val="18"/>
      <w:szCs w:val="18"/>
    </w:rPr>
  </w:style>
  <w:style w:type="paragraph" w:styleId="Xl202" w:customStyle="1">
    <w:name w:val="xl202"/>
    <w:basedOn w:val="Normal"/>
    <w:qFormat/>
    <w:rsid w:val="0020437d"/>
    <w:pPr>
      <w:pBdr>
        <w:left w:val="single" w:sz="4" w:space="0" w:color="000000"/>
      </w:pBdr>
      <w:spacing w:beforeAutospacing="1" w:afterAutospacing="1"/>
      <w:jc w:val="left"/>
    </w:pPr>
    <w:rPr>
      <w:rFonts w:ascii="Arial CYR" w:hAnsi="Arial CYR" w:cs="Arial CYR"/>
      <w:sz w:val="18"/>
      <w:szCs w:val="18"/>
    </w:rPr>
  </w:style>
  <w:style w:type="paragraph" w:styleId="Xl203" w:customStyle="1">
    <w:name w:val="xl203"/>
    <w:basedOn w:val="Normal"/>
    <w:qFormat/>
    <w:rsid w:val="0020437d"/>
    <w:pPr>
      <w:pBdr>
        <w:left w:val="single" w:sz="4" w:space="0" w:color="000000"/>
      </w:pBdr>
      <w:spacing w:beforeAutospacing="1" w:afterAutospacing="1"/>
      <w:jc w:val="center"/>
    </w:pPr>
    <w:rPr>
      <w:rFonts w:ascii="Arial CYR" w:hAnsi="Arial CYR" w:cs="Arial CYR"/>
      <w:sz w:val="18"/>
      <w:szCs w:val="18"/>
    </w:rPr>
  </w:style>
  <w:style w:type="paragraph" w:styleId="Xl204" w:customStyle="1">
    <w:name w:val="xl204"/>
    <w:basedOn w:val="Normal"/>
    <w:qFormat/>
    <w:rsid w:val="0020437d"/>
    <w:pPr>
      <w:pBdr>
        <w:left w:val="single" w:sz="4" w:space="0" w:color="000000"/>
      </w:pBdr>
      <w:spacing w:beforeAutospacing="1" w:afterAutospacing="1"/>
      <w:jc w:val="right"/>
      <w:textAlignment w:val="top"/>
    </w:pPr>
    <w:rPr>
      <w:rFonts w:ascii="Arial CYR" w:hAnsi="Arial CYR" w:cs="Arial CYR"/>
      <w:sz w:val="16"/>
      <w:szCs w:val="16"/>
    </w:rPr>
  </w:style>
  <w:style w:type="paragraph" w:styleId="Xl205" w:customStyle="1">
    <w:name w:val="xl205"/>
    <w:basedOn w:val="Normal"/>
    <w:qFormat/>
    <w:rsid w:val="0020437d"/>
    <w:pPr>
      <w:pBdr>
        <w:left w:val="single" w:sz="4" w:space="0" w:color="000000"/>
      </w:pBdr>
      <w:spacing w:beforeAutospacing="1" w:afterAutospacing="1"/>
      <w:jc w:val="right"/>
      <w:textAlignment w:val="center"/>
    </w:pPr>
    <w:rPr>
      <w:rFonts w:ascii="Arial CYR" w:hAnsi="Arial CYR" w:cs="Arial CYR"/>
      <w:sz w:val="16"/>
      <w:szCs w:val="16"/>
    </w:rPr>
  </w:style>
  <w:style w:type="paragraph" w:styleId="Xl206" w:customStyle="1">
    <w:name w:val="xl206"/>
    <w:basedOn w:val="Normal"/>
    <w:qFormat/>
    <w:rsid w:val="0020437d"/>
    <w:pPr>
      <w:pBdr>
        <w:right w:val="single" w:sz="4" w:space="0" w:color="000000"/>
      </w:pBdr>
      <w:spacing w:beforeAutospacing="1" w:afterAutospacing="1"/>
      <w:jc w:val="left"/>
      <w:textAlignment w:val="center"/>
    </w:pPr>
    <w:rPr>
      <w:rFonts w:ascii="Arial CYR" w:hAnsi="Arial CYR" w:cs="Arial CYR"/>
      <w:sz w:val="16"/>
      <w:szCs w:val="16"/>
    </w:rPr>
  </w:style>
  <w:style w:type="paragraph" w:styleId="Xl207" w:customStyle="1">
    <w:name w:val="xl207"/>
    <w:basedOn w:val="Normal"/>
    <w:qFormat/>
    <w:rsid w:val="0020437d"/>
    <w:pPr>
      <w:pBdr>
        <w:right w:val="single" w:sz="4" w:space="0" w:color="000000"/>
      </w:pBdr>
      <w:spacing w:beforeAutospacing="1" w:afterAutospacing="1"/>
      <w:jc w:val="left"/>
      <w:textAlignment w:val="top"/>
    </w:pPr>
    <w:rPr>
      <w:rFonts w:ascii="Arial CYR" w:hAnsi="Arial CYR" w:cs="Arial CYR"/>
      <w:sz w:val="16"/>
      <w:szCs w:val="16"/>
    </w:rPr>
  </w:style>
  <w:style w:type="paragraph" w:styleId="Xl208" w:customStyle="1">
    <w:name w:val="xl208"/>
    <w:basedOn w:val="Normal"/>
    <w:qFormat/>
    <w:rsid w:val="0020437d"/>
    <w:pPr>
      <w:pBdr>
        <w:right w:val="single" w:sz="4" w:space="0" w:color="000000"/>
      </w:pBdr>
      <w:spacing w:beforeAutospacing="1" w:afterAutospacing="1"/>
      <w:jc w:val="left"/>
    </w:pPr>
    <w:rPr>
      <w:sz w:val="16"/>
      <w:szCs w:val="16"/>
    </w:rPr>
  </w:style>
  <w:style w:type="paragraph" w:styleId="Xl209" w:customStyle="1">
    <w:name w:val="xl209"/>
    <w:basedOn w:val="Normal"/>
    <w:qFormat/>
    <w:rsid w:val="0020437d"/>
    <w:pPr>
      <w:pBdr>
        <w:right w:val="single" w:sz="4" w:space="0" w:color="000000"/>
      </w:pBdr>
      <w:spacing w:beforeAutospacing="1" w:afterAutospacing="1"/>
      <w:jc w:val="left"/>
    </w:pPr>
    <w:rPr>
      <w:rFonts w:ascii="Arial CYR" w:hAnsi="Arial CYR" w:cs="Arial CYR"/>
      <w:b/>
      <w:bCs/>
      <w:sz w:val="18"/>
      <w:szCs w:val="18"/>
    </w:rPr>
  </w:style>
  <w:style w:type="paragraph" w:styleId="Xl210" w:customStyle="1">
    <w:name w:val="xl210"/>
    <w:basedOn w:val="Normal"/>
    <w:qFormat/>
    <w:rsid w:val="0020437d"/>
    <w:pPr>
      <w:pBdr>
        <w:right w:val="single" w:sz="4" w:space="0" w:color="000000"/>
      </w:pBdr>
      <w:spacing w:beforeAutospacing="1" w:afterAutospacing="1"/>
      <w:jc w:val="left"/>
    </w:pPr>
    <w:rPr>
      <w:rFonts w:ascii="Arial CYR" w:hAnsi="Arial CYR" w:cs="Arial CYR"/>
      <w:sz w:val="18"/>
      <w:szCs w:val="18"/>
    </w:rPr>
  </w:style>
  <w:style w:type="paragraph" w:styleId="Xl211" w:customStyle="1">
    <w:name w:val="xl211"/>
    <w:basedOn w:val="Normal"/>
    <w:qFormat/>
    <w:rsid w:val="0020437d"/>
    <w:pPr>
      <w:pBdr>
        <w:right w:val="single" w:sz="4" w:space="0" w:color="000000"/>
      </w:pBdr>
      <w:spacing w:beforeAutospacing="1" w:afterAutospacing="1"/>
      <w:jc w:val="left"/>
    </w:pPr>
    <w:rPr>
      <w:rFonts w:ascii="Arial CYR" w:hAnsi="Arial CYR" w:cs="Arial CYR"/>
      <w:sz w:val="16"/>
      <w:szCs w:val="16"/>
    </w:rPr>
  </w:style>
  <w:style w:type="paragraph" w:styleId="Xl212" w:customStyle="1">
    <w:name w:val="xl212"/>
    <w:basedOn w:val="Normal"/>
    <w:qFormat/>
    <w:rsid w:val="0020437d"/>
    <w:pPr>
      <w:pBdr>
        <w:right w:val="single" w:sz="4" w:space="0" w:color="000000"/>
      </w:pBdr>
      <w:spacing w:beforeAutospacing="1" w:afterAutospacing="1"/>
      <w:jc w:val="center"/>
    </w:pPr>
    <w:rPr>
      <w:rFonts w:ascii="Arial CYR" w:hAnsi="Arial CYR" w:cs="Arial CYR"/>
      <w:sz w:val="16"/>
      <w:szCs w:val="16"/>
    </w:rPr>
  </w:style>
  <w:style w:type="paragraph" w:styleId="Xl213" w:customStyle="1">
    <w:name w:val="xl213"/>
    <w:basedOn w:val="Normal"/>
    <w:qFormat/>
    <w:rsid w:val="0020437d"/>
    <w:pPr>
      <w:spacing w:beforeAutospacing="1" w:afterAutospacing="1"/>
      <w:jc w:val="center"/>
    </w:pPr>
    <w:rPr>
      <w:rFonts w:ascii="Arial CYR" w:hAnsi="Arial CYR" w:cs="Arial CYR"/>
      <w:sz w:val="18"/>
      <w:szCs w:val="18"/>
    </w:rPr>
  </w:style>
  <w:style w:type="paragraph" w:styleId="Xl214" w:customStyle="1">
    <w:name w:val="xl214"/>
    <w:basedOn w:val="Normal"/>
    <w:qFormat/>
    <w:rsid w:val="0020437d"/>
    <w:pPr>
      <w:pBdr>
        <w:left w:val="single" w:sz="4" w:space="0" w:color="000000"/>
      </w:pBdr>
      <w:spacing w:beforeAutospacing="1" w:afterAutospacing="1"/>
      <w:jc w:val="right"/>
    </w:pPr>
    <w:rPr>
      <w:rFonts w:ascii="Arial CYR" w:hAnsi="Arial CYR" w:cs="Arial CYR"/>
      <w:sz w:val="16"/>
      <w:szCs w:val="16"/>
    </w:rPr>
  </w:style>
  <w:style w:type="paragraph" w:styleId="Xl215" w:customStyle="1">
    <w:name w:val="xl215"/>
    <w:basedOn w:val="Normal"/>
    <w:qFormat/>
    <w:rsid w:val="0020437d"/>
    <w:pPr>
      <w:pBdr>
        <w:right w:val="single" w:sz="4" w:space="0" w:color="000000"/>
      </w:pBdr>
      <w:spacing w:beforeAutospacing="1" w:afterAutospacing="1"/>
      <w:jc w:val="left"/>
    </w:pPr>
    <w:rPr>
      <w:rFonts w:ascii="Arial CYR" w:hAnsi="Arial CYR" w:cs="Arial CYR"/>
      <w:sz w:val="18"/>
      <w:szCs w:val="18"/>
    </w:rPr>
  </w:style>
  <w:style w:type="paragraph" w:styleId="Xl216" w:customStyle="1">
    <w:name w:val="xl216"/>
    <w:basedOn w:val="Normal"/>
    <w:qFormat/>
    <w:rsid w:val="0020437d"/>
    <w:pPr>
      <w:spacing w:beforeAutospacing="1" w:afterAutospacing="1"/>
      <w:jc w:val="left"/>
      <w:textAlignment w:val="center"/>
    </w:pPr>
    <w:rPr>
      <w:rFonts w:ascii="Arial CYR" w:hAnsi="Arial CYR" w:cs="Arial CYR"/>
      <w:sz w:val="16"/>
      <w:szCs w:val="16"/>
    </w:rPr>
  </w:style>
  <w:style w:type="paragraph" w:styleId="Xl217" w:customStyle="1">
    <w:name w:val="xl217"/>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218" w:customStyle="1">
    <w:name w:val="xl218"/>
    <w:basedOn w:val="Normal"/>
    <w:qFormat/>
    <w:rsid w:val="0020437d"/>
    <w:pPr>
      <w:pBdr>
        <w:left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219" w:customStyle="1">
    <w:name w:val="xl219"/>
    <w:basedOn w:val="Normal"/>
    <w:qFormat/>
    <w:rsid w:val="0020437d"/>
    <w:pPr>
      <w:spacing w:beforeAutospacing="1" w:afterAutospacing="1"/>
      <w:jc w:val="left"/>
    </w:pPr>
    <w:rPr>
      <w:sz w:val="16"/>
      <w:szCs w:val="16"/>
    </w:rPr>
  </w:style>
  <w:style w:type="paragraph" w:styleId="Xl220" w:customStyle="1">
    <w:name w:val="xl220"/>
    <w:basedOn w:val="Normal"/>
    <w:qFormat/>
    <w:rsid w:val="0020437d"/>
    <w:pPr>
      <w:pBdr>
        <w:left w:val="single" w:sz="4" w:space="0" w:color="000000"/>
      </w:pBdr>
      <w:spacing w:beforeAutospacing="1" w:afterAutospacing="1"/>
      <w:jc w:val="left"/>
    </w:pPr>
    <w:rPr>
      <w:rFonts w:ascii="Arial CYR" w:hAnsi="Arial CYR" w:cs="Arial CYR"/>
      <w:sz w:val="16"/>
      <w:szCs w:val="16"/>
    </w:rPr>
  </w:style>
  <w:style w:type="paragraph" w:styleId="Xl221" w:customStyle="1">
    <w:name w:val="xl221"/>
    <w:basedOn w:val="Normal"/>
    <w:qFormat/>
    <w:rsid w:val="0020437d"/>
    <w:pPr>
      <w:spacing w:beforeAutospacing="1" w:afterAutospacing="1"/>
      <w:jc w:val="center"/>
      <w:textAlignment w:val="center"/>
    </w:pPr>
    <w:rPr>
      <w:rFonts w:ascii="Arial CYR" w:hAnsi="Arial CYR" w:cs="Arial CYR"/>
      <w:sz w:val="16"/>
      <w:szCs w:val="16"/>
    </w:rPr>
  </w:style>
  <w:style w:type="paragraph" w:styleId="Xl222" w:customStyle="1">
    <w:name w:val="xl222"/>
    <w:basedOn w:val="Normal"/>
    <w:qFormat/>
    <w:rsid w:val="0020437d"/>
    <w:pPr>
      <w:pBdr>
        <w:left w:val="single" w:sz="4" w:space="0" w:color="000000"/>
        <w:right w:val="single" w:sz="4" w:space="0" w:color="000000"/>
      </w:pBdr>
      <w:spacing w:beforeAutospacing="1" w:afterAutospacing="1"/>
      <w:jc w:val="center"/>
    </w:pPr>
    <w:rPr>
      <w:b/>
      <w:bCs/>
      <w:sz w:val="16"/>
      <w:szCs w:val="16"/>
    </w:rPr>
  </w:style>
  <w:style w:type="paragraph" w:styleId="Xl223" w:customStyle="1">
    <w:name w:val="xl223"/>
    <w:basedOn w:val="Normal"/>
    <w:qFormat/>
    <w:rsid w:val="0020437d"/>
    <w:pPr>
      <w:pBdr>
        <w:left w:val="single" w:sz="4" w:space="0" w:color="000000"/>
        <w:right w:val="single" w:sz="4" w:space="0" w:color="000000"/>
      </w:pBdr>
      <w:spacing w:beforeAutospacing="1" w:afterAutospacing="1"/>
      <w:jc w:val="left"/>
    </w:pPr>
    <w:rPr>
      <w:b/>
      <w:bCs/>
      <w:sz w:val="18"/>
      <w:szCs w:val="18"/>
    </w:rPr>
  </w:style>
  <w:style w:type="paragraph" w:styleId="Xl224" w:customStyle="1">
    <w:name w:val="xl224"/>
    <w:basedOn w:val="Normal"/>
    <w:qFormat/>
    <w:rsid w:val="0020437d"/>
    <w:pPr>
      <w:pBdr>
        <w:left w:val="single" w:sz="4" w:space="0" w:color="000000"/>
        <w:right w:val="single" w:sz="4" w:space="0" w:color="000000"/>
      </w:pBdr>
      <w:spacing w:beforeAutospacing="1" w:afterAutospacing="1"/>
      <w:jc w:val="center"/>
    </w:pPr>
    <w:rPr>
      <w:b/>
      <w:bCs/>
      <w:sz w:val="16"/>
      <w:szCs w:val="16"/>
    </w:rPr>
  </w:style>
  <w:style w:type="paragraph" w:styleId="Xl225" w:customStyle="1">
    <w:name w:val="xl225"/>
    <w:basedOn w:val="Normal"/>
    <w:qFormat/>
    <w:rsid w:val="0020437d"/>
    <w:pPr>
      <w:pBdr>
        <w:top w:val="single" w:sz="4" w:space="0" w:color="000000"/>
        <w:left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26" w:customStyle="1">
    <w:name w:val="xl226"/>
    <w:basedOn w:val="Normal"/>
    <w:qFormat/>
    <w:rsid w:val="0020437d"/>
    <w:pPr>
      <w:pBdr>
        <w:left w:val="single" w:sz="4" w:space="0" w:color="000000"/>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27" w:customStyle="1">
    <w:name w:val="xl227"/>
    <w:basedOn w:val="Normal"/>
    <w:qFormat/>
    <w:rsid w:val="0020437d"/>
    <w:pPr>
      <w:pBdr>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28" w:customStyle="1">
    <w:name w:val="xl228"/>
    <w:basedOn w:val="Normal"/>
    <w:qFormat/>
    <w:rsid w:val="0020437d"/>
    <w:pPr>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229" w:customStyle="1">
    <w:name w:val="xl229"/>
    <w:basedOn w:val="Normal"/>
    <w:qFormat/>
    <w:rsid w:val="0020437d"/>
    <w:pPr>
      <w:pBdr>
        <w:left w:val="single" w:sz="4" w:space="0" w:color="000000"/>
        <w:bottom w:val="single" w:sz="4" w:space="0" w:color="000000"/>
      </w:pBdr>
      <w:spacing w:beforeAutospacing="1" w:afterAutospacing="1"/>
      <w:jc w:val="center"/>
      <w:textAlignment w:val="center"/>
    </w:pPr>
    <w:rPr>
      <w:rFonts w:ascii="Arial CYR" w:hAnsi="Arial CYR" w:cs="Arial CYR"/>
      <w:sz w:val="16"/>
      <w:szCs w:val="16"/>
    </w:rPr>
  </w:style>
  <w:style w:type="paragraph" w:styleId="Xl230" w:customStyle="1">
    <w:name w:val="xl230"/>
    <w:basedOn w:val="Normal"/>
    <w:qFormat/>
    <w:rsid w:val="0020437d"/>
    <w:pPr>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231" w:customStyle="1">
    <w:name w:val="xl231"/>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232" w:customStyle="1">
    <w:name w:val="xl232"/>
    <w:basedOn w:val="Normal"/>
    <w:qFormat/>
    <w:rsid w:val="0020437d"/>
    <w:pPr>
      <w:pBdr>
        <w:bottom w:val="single" w:sz="4" w:space="0" w:color="000000"/>
      </w:pBdr>
      <w:spacing w:beforeAutospacing="1" w:afterAutospacing="1"/>
      <w:jc w:val="left"/>
    </w:pPr>
    <w:rPr>
      <w:rFonts w:ascii="Arial CYR" w:hAnsi="Arial CYR" w:cs="Arial CYR"/>
      <w:sz w:val="16"/>
      <w:szCs w:val="16"/>
    </w:rPr>
  </w:style>
  <w:style w:type="paragraph" w:styleId="Xl233" w:customStyle="1">
    <w:name w:val="xl233"/>
    <w:basedOn w:val="Normal"/>
    <w:qFormat/>
    <w:rsid w:val="0020437d"/>
    <w:pPr>
      <w:pBdr>
        <w:bottom w:val="single" w:sz="4" w:space="0" w:color="000000"/>
      </w:pBdr>
      <w:spacing w:beforeAutospacing="1" w:afterAutospacing="1"/>
      <w:jc w:val="right"/>
    </w:pPr>
    <w:rPr>
      <w:rFonts w:ascii="Arial CYR" w:hAnsi="Arial CYR" w:cs="Arial CYR"/>
      <w:sz w:val="16"/>
      <w:szCs w:val="16"/>
    </w:rPr>
  </w:style>
  <w:style w:type="paragraph" w:styleId="Xl234" w:customStyle="1">
    <w:name w:val="xl234"/>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235" w:customStyle="1">
    <w:name w:val="xl235"/>
    <w:basedOn w:val="Normal"/>
    <w:qFormat/>
    <w:rsid w:val="0020437d"/>
    <w:pPr>
      <w:pBdr>
        <w:left w:val="single" w:sz="4" w:space="0" w:color="000000"/>
        <w:bottom w:val="single" w:sz="4" w:space="0" w:color="000000"/>
      </w:pBdr>
      <w:spacing w:beforeAutospacing="1" w:afterAutospacing="1"/>
      <w:jc w:val="right"/>
      <w:textAlignment w:val="center"/>
    </w:pPr>
    <w:rPr>
      <w:rFonts w:ascii="Arial CYR" w:hAnsi="Arial CYR" w:cs="Arial CYR"/>
      <w:sz w:val="16"/>
      <w:szCs w:val="16"/>
    </w:rPr>
  </w:style>
  <w:style w:type="paragraph" w:styleId="Xl236" w:customStyle="1">
    <w:name w:val="xl236"/>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237" w:customStyle="1">
    <w:name w:val="xl237"/>
    <w:basedOn w:val="Normal"/>
    <w:qFormat/>
    <w:rsid w:val="0020437d"/>
    <w:pPr>
      <w:pBdr>
        <w:bottom w:val="single" w:sz="4" w:space="0" w:color="000000"/>
      </w:pBdr>
      <w:spacing w:beforeAutospacing="1" w:afterAutospacing="1"/>
      <w:jc w:val="center"/>
    </w:pPr>
    <w:rPr>
      <w:rFonts w:ascii="Arial CYR" w:hAnsi="Arial CYR" w:cs="Arial CYR"/>
      <w:sz w:val="16"/>
      <w:szCs w:val="16"/>
    </w:rPr>
  </w:style>
  <w:style w:type="paragraph" w:styleId="Xl238" w:customStyle="1">
    <w:name w:val="xl238"/>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239" w:customStyle="1">
    <w:name w:val="xl239"/>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240" w:customStyle="1">
    <w:name w:val="xl240"/>
    <w:basedOn w:val="Normal"/>
    <w:qFormat/>
    <w:rsid w:val="0020437d"/>
    <w:pPr>
      <w:pBdr>
        <w:left w:val="single" w:sz="4" w:space="0" w:color="000000"/>
        <w:bottom w:val="single" w:sz="4" w:space="0" w:color="000000"/>
        <w:right w:val="single" w:sz="4" w:space="0" w:color="000000"/>
      </w:pBdr>
      <w:spacing w:beforeAutospacing="1" w:afterAutospacing="1"/>
      <w:jc w:val="right"/>
      <w:textAlignment w:val="center"/>
    </w:pPr>
    <w:rPr>
      <w:rFonts w:ascii="Arial CYR" w:hAnsi="Arial CYR" w:cs="Arial CYR"/>
      <w:sz w:val="16"/>
      <w:szCs w:val="16"/>
    </w:rPr>
  </w:style>
  <w:style w:type="paragraph" w:styleId="Xl241" w:customStyle="1">
    <w:name w:val="xl241"/>
    <w:basedOn w:val="Normal"/>
    <w:qFormat/>
    <w:rsid w:val="0020437d"/>
    <w:pPr>
      <w:pBdr>
        <w:left w:val="single" w:sz="4" w:space="0" w:color="000000"/>
        <w:bottom w:val="single" w:sz="4" w:space="0" w:color="000000"/>
        <w:right w:val="single" w:sz="4" w:space="0" w:color="000000"/>
      </w:pBdr>
      <w:spacing w:beforeAutospacing="1" w:afterAutospacing="1"/>
      <w:jc w:val="right"/>
      <w:textAlignment w:val="center"/>
    </w:pPr>
    <w:rPr>
      <w:rFonts w:ascii="Arial CYR" w:hAnsi="Arial CYR" w:cs="Arial CYR"/>
      <w:sz w:val="16"/>
      <w:szCs w:val="16"/>
    </w:rPr>
  </w:style>
  <w:style w:type="paragraph" w:styleId="Xl242" w:customStyle="1">
    <w:name w:val="xl242"/>
    <w:basedOn w:val="Normal"/>
    <w:qFormat/>
    <w:rsid w:val="0020437d"/>
    <w:pPr>
      <w:pBdr>
        <w:left w:val="single" w:sz="4" w:space="0" w:color="000000"/>
        <w:bottom w:val="single" w:sz="4" w:space="0" w:color="000000"/>
      </w:pBdr>
      <w:spacing w:beforeAutospacing="1" w:afterAutospacing="1"/>
      <w:jc w:val="center"/>
    </w:pPr>
    <w:rPr>
      <w:rFonts w:ascii="Arial CYR" w:hAnsi="Arial CYR" w:cs="Arial CYR"/>
      <w:sz w:val="16"/>
      <w:szCs w:val="16"/>
    </w:rPr>
  </w:style>
  <w:style w:type="paragraph" w:styleId="Xl243" w:customStyle="1">
    <w:name w:val="xl243"/>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244" w:customStyle="1">
    <w:name w:val="xl244"/>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245" w:customStyle="1">
    <w:name w:val="xl245"/>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6"/>
      <w:szCs w:val="16"/>
    </w:rPr>
  </w:style>
  <w:style w:type="paragraph" w:styleId="Xl246" w:customStyle="1">
    <w:name w:val="xl246"/>
    <w:basedOn w:val="Normal"/>
    <w:qFormat/>
    <w:rsid w:val="0020437d"/>
    <w:pPr>
      <w:pBdr>
        <w:bottom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247" w:customStyle="1">
    <w:name w:val="xl247"/>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248" w:customStyle="1">
    <w:name w:val="xl248"/>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249" w:customStyle="1">
    <w:name w:val="xl249"/>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250" w:customStyle="1">
    <w:name w:val="xl250"/>
    <w:basedOn w:val="Normal"/>
    <w:qFormat/>
    <w:rsid w:val="0020437d"/>
    <w:pPr>
      <w:pBdr>
        <w:left w:val="single" w:sz="4" w:space="0" w:color="000000"/>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51" w:customStyle="1">
    <w:name w:val="xl251"/>
    <w:basedOn w:val="Normal"/>
    <w:qFormat/>
    <w:rsid w:val="0020437d"/>
    <w:pPr>
      <w:pBdr>
        <w:left w:val="single" w:sz="4" w:space="0" w:color="000000"/>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52" w:customStyle="1">
    <w:name w:val="xl252"/>
    <w:basedOn w:val="Normal"/>
    <w:qFormat/>
    <w:rsid w:val="0020437d"/>
    <w:pPr>
      <w:pBdr>
        <w:bottom w:val="single" w:sz="4" w:space="0" w:color="000000"/>
      </w:pBdr>
      <w:spacing w:beforeAutospacing="1" w:afterAutospacing="1"/>
      <w:jc w:val="left"/>
      <w:textAlignment w:val="center"/>
    </w:pPr>
    <w:rPr>
      <w:rFonts w:ascii="Arial CYR" w:hAnsi="Arial CYR" w:cs="Arial CYR"/>
      <w:sz w:val="16"/>
      <w:szCs w:val="16"/>
    </w:rPr>
  </w:style>
  <w:style w:type="paragraph" w:styleId="Xl253" w:customStyle="1">
    <w:name w:val="xl253"/>
    <w:basedOn w:val="Normal"/>
    <w:qFormat/>
    <w:rsid w:val="0020437d"/>
    <w:pPr>
      <w:pBdr>
        <w:bottom w:val="single" w:sz="4" w:space="0" w:color="000000"/>
      </w:pBdr>
      <w:spacing w:beforeAutospacing="1" w:afterAutospacing="1"/>
      <w:jc w:val="right"/>
      <w:textAlignment w:val="center"/>
    </w:pPr>
    <w:rPr>
      <w:rFonts w:ascii="Arial CYR" w:hAnsi="Arial CYR" w:cs="Arial CYR"/>
      <w:sz w:val="16"/>
      <w:szCs w:val="16"/>
    </w:rPr>
  </w:style>
  <w:style w:type="paragraph" w:styleId="Xl254" w:customStyle="1">
    <w:name w:val="xl254"/>
    <w:basedOn w:val="Normal"/>
    <w:qFormat/>
    <w:rsid w:val="0020437d"/>
    <w:pPr>
      <w:pBdr>
        <w:left w:val="single" w:sz="4" w:space="0" w:color="000000"/>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55" w:customStyle="1">
    <w:name w:val="xl255"/>
    <w:basedOn w:val="Normal"/>
    <w:qFormat/>
    <w:rsid w:val="0020437d"/>
    <w:pPr>
      <w:pBdr>
        <w:left w:val="single" w:sz="4" w:space="0" w:color="000000"/>
        <w:bottom w:val="single" w:sz="4" w:space="0" w:color="000000"/>
        <w:right w:val="single" w:sz="4" w:space="0" w:color="000000"/>
      </w:pBdr>
      <w:spacing w:beforeAutospacing="1" w:afterAutospacing="1"/>
      <w:jc w:val="right"/>
      <w:textAlignment w:val="top"/>
    </w:pPr>
    <w:rPr>
      <w:rFonts w:ascii="Arial CYR" w:hAnsi="Arial CYR" w:cs="Arial CYR"/>
      <w:sz w:val="16"/>
      <w:szCs w:val="16"/>
    </w:rPr>
  </w:style>
  <w:style w:type="paragraph" w:styleId="Xl256" w:customStyle="1">
    <w:name w:val="xl256"/>
    <w:basedOn w:val="Normal"/>
    <w:qFormat/>
    <w:rsid w:val="0020437d"/>
    <w:pPr>
      <w:pBdr>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57" w:customStyle="1">
    <w:name w:val="xl257"/>
    <w:basedOn w:val="Normal"/>
    <w:qFormat/>
    <w:rsid w:val="0020437d"/>
    <w:pPr>
      <w:pBdr>
        <w:bottom w:val="single" w:sz="4" w:space="0" w:color="000000"/>
        <w:right w:val="single" w:sz="4" w:space="0" w:color="000000"/>
      </w:pBdr>
      <w:spacing w:beforeAutospacing="1" w:afterAutospacing="1"/>
      <w:jc w:val="left"/>
      <w:textAlignment w:val="center"/>
    </w:pPr>
    <w:rPr>
      <w:rFonts w:ascii="Arial CYR" w:hAnsi="Arial CYR" w:cs="Arial CYR"/>
      <w:sz w:val="16"/>
      <w:szCs w:val="16"/>
    </w:rPr>
  </w:style>
  <w:style w:type="paragraph" w:styleId="Xl258" w:customStyle="1">
    <w:name w:val="xl258"/>
    <w:basedOn w:val="Normal"/>
    <w:qFormat/>
    <w:rsid w:val="0020437d"/>
    <w:pPr>
      <w:pBdr>
        <w:bottom w:val="single" w:sz="4" w:space="0" w:color="000000"/>
      </w:pBdr>
      <w:spacing w:beforeAutospacing="1" w:afterAutospacing="1"/>
      <w:jc w:val="right"/>
      <w:textAlignment w:val="center"/>
    </w:pPr>
    <w:rPr>
      <w:rFonts w:ascii="Arial CYR" w:hAnsi="Arial CYR" w:cs="Arial CYR"/>
      <w:sz w:val="16"/>
      <w:szCs w:val="16"/>
    </w:rPr>
  </w:style>
  <w:style w:type="paragraph" w:styleId="Xl259" w:customStyle="1">
    <w:name w:val="xl259"/>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260" w:customStyle="1">
    <w:name w:val="xl260"/>
    <w:basedOn w:val="Normal"/>
    <w:qFormat/>
    <w:rsid w:val="0020437d"/>
    <w:pPr>
      <w:pBdr>
        <w:bottom w:val="single" w:sz="4" w:space="0" w:color="000000"/>
        <w:right w:val="single" w:sz="4" w:space="0" w:color="000000"/>
      </w:pBdr>
      <w:spacing w:beforeAutospacing="1" w:afterAutospacing="1"/>
      <w:jc w:val="left"/>
    </w:pPr>
    <w:rPr>
      <w:sz w:val="16"/>
      <w:szCs w:val="16"/>
    </w:rPr>
  </w:style>
  <w:style w:type="paragraph" w:styleId="Xl261" w:customStyle="1">
    <w:name w:val="xl261"/>
    <w:basedOn w:val="Normal"/>
    <w:qFormat/>
    <w:rsid w:val="0020437d"/>
    <w:pPr>
      <w:pBdr>
        <w:left w:val="single" w:sz="4" w:space="0" w:color="000000"/>
        <w:bottom w:val="single" w:sz="4" w:space="0" w:color="000000"/>
        <w:right w:val="single" w:sz="4" w:space="0" w:color="000000"/>
      </w:pBdr>
      <w:spacing w:beforeAutospacing="1" w:afterAutospacing="1"/>
      <w:jc w:val="left"/>
    </w:pPr>
    <w:rPr>
      <w:sz w:val="16"/>
      <w:szCs w:val="16"/>
    </w:rPr>
  </w:style>
  <w:style w:type="paragraph" w:styleId="Xl262" w:customStyle="1">
    <w:name w:val="xl262"/>
    <w:basedOn w:val="Normal"/>
    <w:qFormat/>
    <w:rsid w:val="0020437d"/>
    <w:pPr>
      <w:pBdr>
        <w:bottom w:val="single" w:sz="4" w:space="0" w:color="000000"/>
      </w:pBdr>
      <w:spacing w:beforeAutospacing="1" w:afterAutospacing="1"/>
      <w:jc w:val="left"/>
    </w:pPr>
    <w:rPr>
      <w:sz w:val="16"/>
      <w:szCs w:val="16"/>
    </w:rPr>
  </w:style>
  <w:style w:type="paragraph" w:styleId="Xl263" w:customStyle="1">
    <w:name w:val="xl263"/>
    <w:basedOn w:val="Normal"/>
    <w:qFormat/>
    <w:rsid w:val="0020437d"/>
    <w:pPr>
      <w:pBdr>
        <w:left w:val="single" w:sz="4" w:space="0" w:color="000000"/>
        <w:bottom w:val="single" w:sz="4" w:space="0" w:color="000000"/>
      </w:pBdr>
      <w:spacing w:beforeAutospacing="1" w:afterAutospacing="1"/>
      <w:jc w:val="left"/>
    </w:pPr>
    <w:rPr>
      <w:sz w:val="16"/>
      <w:szCs w:val="16"/>
    </w:rPr>
  </w:style>
  <w:style w:type="paragraph" w:styleId="Xl264" w:customStyle="1">
    <w:name w:val="xl264"/>
    <w:basedOn w:val="Normal"/>
    <w:qFormat/>
    <w:rsid w:val="0020437d"/>
    <w:pPr>
      <w:pBdr>
        <w:bottom w:val="single" w:sz="4" w:space="0" w:color="000000"/>
        <w:right w:val="single" w:sz="4" w:space="0" w:color="000000"/>
      </w:pBdr>
      <w:spacing w:beforeAutospacing="1" w:afterAutospacing="1"/>
      <w:jc w:val="left"/>
    </w:pPr>
    <w:rPr>
      <w:sz w:val="16"/>
      <w:szCs w:val="16"/>
    </w:rPr>
  </w:style>
  <w:style w:type="paragraph" w:styleId="Xl265" w:customStyle="1">
    <w:name w:val="xl265"/>
    <w:basedOn w:val="Normal"/>
    <w:qFormat/>
    <w:rsid w:val="0020437d"/>
    <w:pPr>
      <w:pBdr>
        <w:left w:val="single" w:sz="4" w:space="0" w:color="000000"/>
        <w:bottom w:val="single" w:sz="4" w:space="0" w:color="000000"/>
        <w:right w:val="single" w:sz="4" w:space="0" w:color="000000"/>
      </w:pBdr>
      <w:spacing w:beforeAutospacing="1" w:afterAutospacing="1"/>
      <w:jc w:val="right"/>
      <w:textAlignment w:val="center"/>
    </w:pPr>
    <w:rPr>
      <w:rFonts w:ascii="Arial CYR" w:hAnsi="Arial CYR" w:cs="Arial CYR"/>
      <w:sz w:val="16"/>
      <w:szCs w:val="16"/>
    </w:rPr>
  </w:style>
  <w:style w:type="paragraph" w:styleId="Xl266" w:customStyle="1">
    <w:name w:val="xl266"/>
    <w:basedOn w:val="Normal"/>
    <w:qFormat/>
    <w:rsid w:val="0020437d"/>
    <w:pPr>
      <w:pBdr>
        <w:left w:val="single" w:sz="4" w:space="0" w:color="000000"/>
        <w:bottom w:val="single" w:sz="4" w:space="0" w:color="000000"/>
        <w:right w:val="single" w:sz="4" w:space="0" w:color="000000"/>
      </w:pBdr>
      <w:spacing w:beforeAutospacing="1" w:afterAutospacing="1"/>
      <w:jc w:val="right"/>
    </w:pPr>
    <w:rPr>
      <w:sz w:val="16"/>
      <w:szCs w:val="16"/>
    </w:rPr>
  </w:style>
  <w:style w:type="paragraph" w:styleId="Xl267" w:customStyle="1">
    <w:name w:val="xl267"/>
    <w:basedOn w:val="Normal"/>
    <w:qFormat/>
    <w:rsid w:val="0020437d"/>
    <w:pPr>
      <w:pBdr>
        <w:left w:val="single" w:sz="4" w:space="0" w:color="000000"/>
        <w:bottom w:val="single" w:sz="4" w:space="0" w:color="000000"/>
        <w:right w:val="single" w:sz="4" w:space="0" w:color="000000"/>
      </w:pBdr>
      <w:spacing w:beforeAutospacing="1" w:afterAutospacing="1"/>
      <w:jc w:val="center"/>
    </w:pPr>
    <w:rPr>
      <w:sz w:val="18"/>
      <w:szCs w:val="18"/>
    </w:rPr>
  </w:style>
  <w:style w:type="paragraph" w:styleId="Xl268" w:customStyle="1">
    <w:name w:val="xl268"/>
    <w:basedOn w:val="Normal"/>
    <w:qFormat/>
    <w:rsid w:val="0020437d"/>
    <w:pPr>
      <w:pBdr>
        <w:bottom w:val="single" w:sz="4" w:space="0" w:color="000000"/>
      </w:pBdr>
      <w:spacing w:beforeAutospacing="1" w:afterAutospacing="1"/>
      <w:jc w:val="left"/>
    </w:pPr>
    <w:rPr>
      <w:rFonts w:ascii="Arial CYR" w:hAnsi="Arial CYR" w:cs="Arial CYR"/>
      <w:b/>
      <w:bCs/>
      <w:sz w:val="18"/>
      <w:szCs w:val="18"/>
    </w:rPr>
  </w:style>
  <w:style w:type="paragraph" w:styleId="Xl269" w:customStyle="1">
    <w:name w:val="xl269"/>
    <w:basedOn w:val="Normal"/>
    <w:qFormat/>
    <w:rsid w:val="0020437d"/>
    <w:pPr>
      <w:pBdr>
        <w:left w:val="single" w:sz="4" w:space="0" w:color="000000"/>
        <w:bottom w:val="single" w:sz="4" w:space="0" w:color="000000"/>
      </w:pBdr>
      <w:spacing w:beforeAutospacing="1" w:afterAutospacing="1"/>
      <w:jc w:val="left"/>
    </w:pPr>
    <w:rPr>
      <w:rFonts w:ascii="Arial CYR" w:hAnsi="Arial CYR" w:cs="Arial CYR"/>
      <w:b/>
      <w:bCs/>
      <w:sz w:val="18"/>
      <w:szCs w:val="18"/>
    </w:rPr>
  </w:style>
  <w:style w:type="paragraph" w:styleId="Xl270" w:customStyle="1">
    <w:name w:val="xl270"/>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b/>
      <w:bCs/>
      <w:sz w:val="18"/>
      <w:szCs w:val="18"/>
    </w:rPr>
  </w:style>
  <w:style w:type="paragraph" w:styleId="Xl271" w:customStyle="1">
    <w:name w:val="xl271"/>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b/>
      <w:bCs/>
      <w:sz w:val="18"/>
      <w:szCs w:val="18"/>
    </w:rPr>
  </w:style>
  <w:style w:type="paragraph" w:styleId="Xl272" w:customStyle="1">
    <w:name w:val="xl272"/>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b/>
      <w:bCs/>
      <w:sz w:val="18"/>
      <w:szCs w:val="18"/>
    </w:rPr>
  </w:style>
  <w:style w:type="paragraph" w:styleId="Xl273" w:customStyle="1">
    <w:name w:val="xl273"/>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74" w:customStyle="1">
    <w:name w:val="xl274"/>
    <w:basedOn w:val="Normal"/>
    <w:qFormat/>
    <w:rsid w:val="0020437d"/>
    <w:pPr>
      <w:pBdr>
        <w:bottom w:val="single" w:sz="4" w:space="0" w:color="000000"/>
      </w:pBdr>
      <w:spacing w:beforeAutospacing="1" w:afterAutospacing="1"/>
      <w:jc w:val="left"/>
    </w:pPr>
    <w:rPr>
      <w:rFonts w:ascii="Arial CYR" w:hAnsi="Arial CYR" w:cs="Arial CYR"/>
      <w:sz w:val="18"/>
      <w:szCs w:val="18"/>
    </w:rPr>
  </w:style>
  <w:style w:type="paragraph" w:styleId="Xl275" w:customStyle="1">
    <w:name w:val="xl275"/>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276" w:customStyle="1">
    <w:name w:val="xl276"/>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77" w:customStyle="1">
    <w:name w:val="xl277"/>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78" w:customStyle="1">
    <w:name w:val="xl278"/>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79" w:customStyle="1">
    <w:name w:val="xl279"/>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280" w:customStyle="1">
    <w:name w:val="xl280"/>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281" w:customStyle="1">
    <w:name w:val="xl281"/>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82" w:customStyle="1">
    <w:name w:val="xl282"/>
    <w:basedOn w:val="Normal"/>
    <w:qFormat/>
    <w:rsid w:val="0020437d"/>
    <w:pPr>
      <w:pBdr>
        <w:bottom w:val="single" w:sz="4" w:space="0" w:color="000000"/>
      </w:pBdr>
      <w:spacing w:beforeAutospacing="1" w:afterAutospacing="1"/>
      <w:jc w:val="left"/>
    </w:pPr>
    <w:rPr>
      <w:rFonts w:ascii="Arial CYR" w:hAnsi="Arial CYR" w:cs="Arial CYR"/>
      <w:sz w:val="18"/>
      <w:szCs w:val="18"/>
    </w:rPr>
  </w:style>
  <w:style w:type="paragraph" w:styleId="Xl283" w:customStyle="1">
    <w:name w:val="xl283"/>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284" w:customStyle="1">
    <w:name w:val="xl284"/>
    <w:basedOn w:val="Normal"/>
    <w:qFormat/>
    <w:rsid w:val="0020437d"/>
    <w:pPr>
      <w:pBdr>
        <w:bottom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styleId="Xl285" w:customStyle="1">
    <w:name w:val="xl285"/>
    <w:basedOn w:val="Normal"/>
    <w:qFormat/>
    <w:rsid w:val="0020437d"/>
    <w:pPr>
      <w:pBdr>
        <w:bottom w:val="single" w:sz="4" w:space="0" w:color="000000"/>
      </w:pBdr>
      <w:spacing w:beforeAutospacing="1" w:afterAutospacing="1"/>
      <w:jc w:val="left"/>
      <w:textAlignment w:val="center"/>
    </w:pPr>
    <w:rPr>
      <w:rFonts w:ascii="Arial CYR" w:hAnsi="Arial CYR" w:cs="Arial CYR"/>
      <w:sz w:val="16"/>
      <w:szCs w:val="16"/>
    </w:rPr>
  </w:style>
  <w:style w:type="paragraph" w:styleId="Xl286" w:customStyle="1">
    <w:name w:val="xl286"/>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87" w:customStyle="1">
    <w:name w:val="xl287"/>
    <w:basedOn w:val="Normal"/>
    <w:qFormat/>
    <w:rsid w:val="0020437d"/>
    <w:pPr>
      <w:pBdr>
        <w:bottom w:val="single" w:sz="4" w:space="0" w:color="000000"/>
      </w:pBdr>
      <w:spacing w:beforeAutospacing="1" w:afterAutospacing="1"/>
      <w:jc w:val="center"/>
    </w:pPr>
    <w:rPr>
      <w:rFonts w:ascii="Arial CYR" w:hAnsi="Arial CYR" w:cs="Arial CYR"/>
      <w:sz w:val="18"/>
      <w:szCs w:val="18"/>
    </w:rPr>
  </w:style>
  <w:style w:type="paragraph" w:styleId="Xl288" w:customStyle="1">
    <w:name w:val="xl288"/>
    <w:basedOn w:val="Normal"/>
    <w:qFormat/>
    <w:rsid w:val="0020437d"/>
    <w:pPr>
      <w:pBdr>
        <w:left w:val="single" w:sz="4" w:space="0" w:color="000000"/>
        <w:bottom w:val="single" w:sz="4" w:space="0" w:color="000000"/>
      </w:pBdr>
      <w:spacing w:beforeAutospacing="1" w:afterAutospacing="1"/>
      <w:jc w:val="right"/>
    </w:pPr>
    <w:rPr>
      <w:rFonts w:ascii="Arial CYR" w:hAnsi="Arial CYR" w:cs="Arial CYR"/>
      <w:sz w:val="18"/>
      <w:szCs w:val="18"/>
    </w:rPr>
  </w:style>
  <w:style w:type="paragraph" w:styleId="Xl289" w:customStyle="1">
    <w:name w:val="xl289"/>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290" w:customStyle="1">
    <w:name w:val="xl290"/>
    <w:basedOn w:val="Normal"/>
    <w:qFormat/>
    <w:rsid w:val="0020437d"/>
    <w:pPr>
      <w:pBdr>
        <w:bottom w:val="single" w:sz="4" w:space="0" w:color="000000"/>
      </w:pBdr>
      <w:spacing w:beforeAutospacing="1" w:afterAutospacing="1"/>
      <w:jc w:val="right"/>
    </w:pPr>
    <w:rPr>
      <w:rFonts w:ascii="Arial CYR" w:hAnsi="Arial CYR" w:cs="Arial CYR"/>
      <w:sz w:val="18"/>
      <w:szCs w:val="18"/>
    </w:rPr>
  </w:style>
  <w:style w:type="paragraph" w:styleId="Xl291" w:customStyle="1">
    <w:name w:val="xl291"/>
    <w:basedOn w:val="Normal"/>
    <w:qFormat/>
    <w:rsid w:val="0020437d"/>
    <w:pPr>
      <w:pBdr>
        <w:bottom w:val="single" w:sz="4" w:space="0" w:color="000000"/>
      </w:pBdr>
      <w:spacing w:beforeAutospacing="1" w:afterAutospacing="1"/>
      <w:jc w:val="left"/>
    </w:pPr>
    <w:rPr>
      <w:rFonts w:ascii="Arial CYR" w:hAnsi="Arial CYR" w:cs="Arial CYR"/>
      <w:sz w:val="18"/>
      <w:szCs w:val="18"/>
    </w:rPr>
  </w:style>
  <w:style w:type="paragraph" w:styleId="Xl292" w:customStyle="1">
    <w:name w:val="xl292"/>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293" w:customStyle="1">
    <w:name w:val="xl293"/>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294" w:customStyle="1">
    <w:name w:val="xl294"/>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295" w:customStyle="1">
    <w:name w:val="xl295"/>
    <w:basedOn w:val="Normal"/>
    <w:qFormat/>
    <w:rsid w:val="0020437d"/>
    <w:pPr>
      <w:pBdr>
        <w:left w:val="single" w:sz="4" w:space="0" w:color="000000"/>
        <w:bottom w:val="single" w:sz="4" w:space="0" w:color="000000"/>
      </w:pBdr>
      <w:spacing w:beforeAutospacing="1" w:afterAutospacing="1"/>
      <w:jc w:val="center"/>
    </w:pPr>
    <w:rPr>
      <w:rFonts w:ascii="Arial CYR" w:hAnsi="Arial CYR" w:cs="Arial CYR"/>
      <w:sz w:val="16"/>
      <w:szCs w:val="16"/>
    </w:rPr>
  </w:style>
  <w:style w:type="paragraph" w:styleId="Xl296" w:customStyle="1">
    <w:name w:val="xl296"/>
    <w:basedOn w:val="Normal"/>
    <w:qFormat/>
    <w:rsid w:val="0020437d"/>
    <w:pPr>
      <w:pBdr>
        <w:left w:val="single" w:sz="4" w:space="0" w:color="000000"/>
        <w:bottom w:val="single" w:sz="4" w:space="0" w:color="000000"/>
      </w:pBdr>
      <w:spacing w:beforeAutospacing="1" w:afterAutospacing="1"/>
      <w:jc w:val="center"/>
    </w:pPr>
    <w:rPr>
      <w:rFonts w:ascii="Arial CYR" w:hAnsi="Arial CYR" w:cs="Arial CYR"/>
      <w:sz w:val="16"/>
      <w:szCs w:val="16"/>
    </w:rPr>
  </w:style>
  <w:style w:type="paragraph" w:styleId="Xl297" w:customStyle="1">
    <w:name w:val="xl297"/>
    <w:basedOn w:val="Normal"/>
    <w:qFormat/>
    <w:rsid w:val="0020437d"/>
    <w:pPr>
      <w:pBdr>
        <w:bottom w:val="single" w:sz="4" w:space="0" w:color="000000"/>
      </w:pBdr>
      <w:spacing w:beforeAutospacing="1" w:afterAutospacing="1"/>
      <w:jc w:val="center"/>
    </w:pPr>
    <w:rPr>
      <w:rFonts w:ascii="Arial CYR" w:hAnsi="Arial CYR" w:cs="Arial CYR"/>
      <w:sz w:val="16"/>
      <w:szCs w:val="16"/>
    </w:rPr>
  </w:style>
  <w:style w:type="paragraph" w:styleId="Xl298" w:customStyle="1">
    <w:name w:val="xl298"/>
    <w:basedOn w:val="Normal"/>
    <w:qFormat/>
    <w:rsid w:val="0020437d"/>
    <w:pPr>
      <w:pBdr>
        <w:left w:val="single" w:sz="4" w:space="0" w:color="000000"/>
        <w:bottom w:val="single" w:sz="4" w:space="0" w:color="000000"/>
      </w:pBdr>
      <w:spacing w:beforeAutospacing="1" w:afterAutospacing="1"/>
      <w:jc w:val="right"/>
    </w:pPr>
    <w:rPr>
      <w:rFonts w:ascii="Arial CYR" w:hAnsi="Arial CYR" w:cs="Arial CYR"/>
      <w:sz w:val="16"/>
      <w:szCs w:val="16"/>
    </w:rPr>
  </w:style>
  <w:style w:type="paragraph" w:styleId="Xl299" w:customStyle="1">
    <w:name w:val="xl299"/>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300" w:customStyle="1">
    <w:name w:val="xl300"/>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301" w:customStyle="1">
    <w:name w:val="xl301"/>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6"/>
      <w:szCs w:val="16"/>
    </w:rPr>
  </w:style>
  <w:style w:type="paragraph" w:styleId="Xl302" w:customStyle="1">
    <w:name w:val="xl302"/>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303" w:customStyle="1">
    <w:name w:val="xl303"/>
    <w:basedOn w:val="Normal"/>
    <w:qFormat/>
    <w:rsid w:val="0020437d"/>
    <w:pPr>
      <w:pBdr>
        <w:bottom w:val="single" w:sz="4" w:space="0" w:color="000000"/>
        <w:right w:val="single" w:sz="4" w:space="0" w:color="000000"/>
      </w:pBdr>
      <w:spacing w:beforeAutospacing="1" w:afterAutospacing="1"/>
      <w:jc w:val="center"/>
    </w:pPr>
    <w:rPr>
      <w:rFonts w:ascii="Arial CYR" w:hAnsi="Arial CYR" w:cs="Arial CYR"/>
      <w:sz w:val="16"/>
      <w:szCs w:val="16"/>
    </w:rPr>
  </w:style>
  <w:style w:type="paragraph" w:styleId="Xl304" w:customStyle="1">
    <w:name w:val="xl304"/>
    <w:basedOn w:val="Normal"/>
    <w:qFormat/>
    <w:rsid w:val="0020437d"/>
    <w:pPr>
      <w:pBdr>
        <w:left w:val="single" w:sz="4" w:space="0" w:color="000000"/>
        <w:bottom w:val="single" w:sz="4" w:space="0" w:color="000000"/>
        <w:right w:val="single" w:sz="4" w:space="0" w:color="000000"/>
      </w:pBdr>
      <w:spacing w:beforeAutospacing="1" w:afterAutospacing="1"/>
      <w:jc w:val="right"/>
    </w:pPr>
    <w:rPr>
      <w:rFonts w:ascii="Arial CYR" w:hAnsi="Arial CYR" w:cs="Arial CYR"/>
      <w:sz w:val="16"/>
      <w:szCs w:val="16"/>
    </w:rPr>
  </w:style>
  <w:style w:type="paragraph" w:styleId="Xl305" w:customStyle="1">
    <w:name w:val="xl305"/>
    <w:basedOn w:val="Normal"/>
    <w:qFormat/>
    <w:rsid w:val="0020437d"/>
    <w:pPr>
      <w:pBdr>
        <w:bottom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306" w:customStyle="1">
    <w:name w:val="xl306"/>
    <w:basedOn w:val="Normal"/>
    <w:qFormat/>
    <w:rsid w:val="0020437d"/>
    <w:pPr>
      <w:pBdr>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07" w:customStyle="1">
    <w:name w:val="xl307"/>
    <w:basedOn w:val="Normal"/>
    <w:qFormat/>
    <w:rsid w:val="0020437d"/>
    <w:pPr>
      <w:pBdr>
        <w:bottom w:val="single" w:sz="4" w:space="0" w:color="000000"/>
      </w:pBdr>
      <w:spacing w:beforeAutospacing="1" w:afterAutospacing="1"/>
      <w:jc w:val="center"/>
    </w:pPr>
    <w:rPr>
      <w:rFonts w:ascii="Arial CYR" w:hAnsi="Arial CYR" w:cs="Arial CYR"/>
      <w:sz w:val="16"/>
      <w:szCs w:val="16"/>
    </w:rPr>
  </w:style>
  <w:style w:type="paragraph" w:styleId="Xl308" w:customStyle="1">
    <w:name w:val="xl308"/>
    <w:basedOn w:val="Normal"/>
    <w:qFormat/>
    <w:rsid w:val="0020437d"/>
    <w:pPr>
      <w:pBdr>
        <w:left w:val="single" w:sz="4" w:space="0" w:color="000000"/>
        <w:bottom w:val="single" w:sz="4" w:space="0" w:color="000000"/>
        <w:right w:val="single" w:sz="4" w:space="0" w:color="000000"/>
      </w:pBdr>
      <w:spacing w:beforeAutospacing="1" w:afterAutospacing="1"/>
      <w:jc w:val="left"/>
    </w:pPr>
    <w:rPr>
      <w:sz w:val="16"/>
      <w:szCs w:val="16"/>
    </w:rPr>
  </w:style>
  <w:style w:type="paragraph" w:styleId="Xl309" w:customStyle="1">
    <w:name w:val="xl309"/>
    <w:basedOn w:val="Normal"/>
    <w:qFormat/>
    <w:rsid w:val="0020437d"/>
    <w:pPr>
      <w:pBdr>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310" w:customStyle="1">
    <w:name w:val="xl310"/>
    <w:basedOn w:val="Normal"/>
    <w:qFormat/>
    <w:rsid w:val="0020437d"/>
    <w:pPr>
      <w:pBdr>
        <w:left w:val="single" w:sz="4" w:space="0" w:color="000000"/>
        <w:bottom w:val="single" w:sz="4" w:space="0" w:color="000000"/>
        <w:right w:val="single" w:sz="4" w:space="0" w:color="000000"/>
      </w:pBdr>
      <w:spacing w:beforeAutospacing="1" w:afterAutospacing="1"/>
      <w:jc w:val="left"/>
    </w:pPr>
    <w:rPr>
      <w:b/>
      <w:bCs/>
    </w:rPr>
  </w:style>
  <w:style w:type="paragraph" w:styleId="Xl311" w:customStyle="1">
    <w:name w:val="xl311"/>
    <w:basedOn w:val="Normal"/>
    <w:qFormat/>
    <w:rsid w:val="0020437d"/>
    <w:pPr>
      <w:pBdr>
        <w:bottom w:val="single" w:sz="4" w:space="0" w:color="000000"/>
        <w:right w:val="single" w:sz="4" w:space="0" w:color="000000"/>
      </w:pBdr>
      <w:spacing w:beforeAutospacing="1" w:afterAutospacing="1"/>
      <w:jc w:val="center"/>
    </w:pPr>
    <w:rPr>
      <w:sz w:val="16"/>
      <w:szCs w:val="16"/>
    </w:rPr>
  </w:style>
  <w:style w:type="paragraph" w:styleId="Xl312" w:customStyle="1">
    <w:name w:val="xl312"/>
    <w:basedOn w:val="Normal"/>
    <w:qFormat/>
    <w:rsid w:val="0020437d"/>
    <w:pPr>
      <w:pBdr>
        <w:left w:val="single" w:sz="4" w:space="0" w:color="000000"/>
        <w:bottom w:val="single" w:sz="4" w:space="0" w:color="000000"/>
        <w:right w:val="single" w:sz="4" w:space="0" w:color="000000"/>
      </w:pBdr>
      <w:spacing w:beforeAutospacing="1" w:afterAutospacing="1"/>
      <w:jc w:val="left"/>
    </w:pPr>
    <w:rPr>
      <w:b/>
      <w:bCs/>
      <w:sz w:val="18"/>
      <w:szCs w:val="18"/>
    </w:rPr>
  </w:style>
  <w:style w:type="paragraph" w:styleId="Xl313" w:customStyle="1">
    <w:name w:val="xl313"/>
    <w:basedOn w:val="Normal"/>
    <w:qFormat/>
    <w:rsid w:val="0020437d"/>
    <w:pPr>
      <w:pBdr>
        <w:left w:val="single" w:sz="4" w:space="0" w:color="000000"/>
        <w:bottom w:val="single" w:sz="4" w:space="0" w:color="000000"/>
      </w:pBdr>
      <w:spacing w:beforeAutospacing="1" w:afterAutospacing="1"/>
      <w:jc w:val="center"/>
    </w:pPr>
    <w:rPr>
      <w:rFonts w:ascii="Arial CYR" w:hAnsi="Arial CYR" w:cs="Arial CYR"/>
      <w:sz w:val="16"/>
      <w:szCs w:val="16"/>
    </w:rPr>
  </w:style>
  <w:style w:type="paragraph" w:styleId="Xl314" w:customStyle="1">
    <w:name w:val="xl314"/>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315" w:customStyle="1">
    <w:name w:val="xl315"/>
    <w:basedOn w:val="Normal"/>
    <w:qFormat/>
    <w:rsid w:val="0020437d"/>
    <w:pPr>
      <w:pBdr>
        <w:left w:val="single" w:sz="4" w:space="0" w:color="000000"/>
        <w:bottom w:val="single" w:sz="4" w:space="0" w:color="000000"/>
      </w:pBdr>
      <w:spacing w:beforeAutospacing="1" w:afterAutospacing="1"/>
      <w:jc w:val="right"/>
    </w:pPr>
    <w:rPr>
      <w:rFonts w:ascii="Arial CYR" w:hAnsi="Arial CYR" w:cs="Arial CYR"/>
      <w:sz w:val="18"/>
      <w:szCs w:val="18"/>
    </w:rPr>
  </w:style>
  <w:style w:type="paragraph" w:styleId="Xl316" w:customStyle="1">
    <w:name w:val="xl316"/>
    <w:basedOn w:val="Normal"/>
    <w:qFormat/>
    <w:rsid w:val="0020437d"/>
    <w:pPr>
      <w:pBdr>
        <w:top w:val="single" w:sz="4" w:space="0" w:color="000000"/>
        <w:bottom w:val="single" w:sz="4" w:space="0" w:color="000000"/>
      </w:pBdr>
      <w:spacing w:beforeAutospacing="1" w:afterAutospacing="1"/>
      <w:jc w:val="center"/>
    </w:pPr>
    <w:rPr>
      <w:rFonts w:ascii="Arial CYR" w:hAnsi="Arial CYR" w:cs="Arial CYR"/>
      <w:sz w:val="18"/>
      <w:szCs w:val="18"/>
    </w:rPr>
  </w:style>
  <w:style w:type="paragraph" w:styleId="Xl317" w:customStyle="1">
    <w:name w:val="xl317"/>
    <w:basedOn w:val="Normal"/>
    <w:qFormat/>
    <w:rsid w:val="0020437d"/>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18" w:customStyle="1">
    <w:name w:val="xl318"/>
    <w:basedOn w:val="Normal"/>
    <w:qFormat/>
    <w:rsid w:val="0020437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319" w:customStyle="1">
    <w:name w:val="xl319"/>
    <w:basedOn w:val="Normal"/>
    <w:qFormat/>
    <w:rsid w:val="0020437d"/>
    <w:pPr>
      <w:pBdr>
        <w:top w:val="single" w:sz="4" w:space="0" w:color="000000"/>
        <w:left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320" w:customStyle="1">
    <w:name w:val="xl320"/>
    <w:basedOn w:val="Normal"/>
    <w:qFormat/>
    <w:rsid w:val="0020437d"/>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21" w:customStyle="1">
    <w:name w:val="xl321"/>
    <w:basedOn w:val="Normal"/>
    <w:qFormat/>
    <w:rsid w:val="0020437d"/>
    <w:pPr>
      <w:pBdr>
        <w:top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322" w:customStyle="1">
    <w:name w:val="xl322"/>
    <w:basedOn w:val="Normal"/>
    <w:qFormat/>
    <w:rsid w:val="0020437d"/>
    <w:pPr>
      <w:pBdr>
        <w:top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23" w:customStyle="1">
    <w:name w:val="xl323"/>
    <w:basedOn w:val="Normal"/>
    <w:qFormat/>
    <w:rsid w:val="0020437d"/>
    <w:pPr>
      <w:pBdr>
        <w:top w:val="single" w:sz="4" w:space="0" w:color="000000"/>
        <w:bottom w:val="single" w:sz="4" w:space="0" w:color="000000"/>
      </w:pBdr>
      <w:spacing w:beforeAutospacing="1" w:afterAutospacing="1"/>
      <w:jc w:val="right"/>
    </w:pPr>
    <w:rPr>
      <w:rFonts w:ascii="Arial CYR" w:hAnsi="Arial CYR" w:cs="Arial CYR"/>
      <w:sz w:val="18"/>
      <w:szCs w:val="18"/>
    </w:rPr>
  </w:style>
  <w:style w:type="paragraph" w:styleId="Xl324" w:customStyle="1">
    <w:name w:val="xl324"/>
    <w:basedOn w:val="Normal"/>
    <w:qFormat/>
    <w:rsid w:val="0020437d"/>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25" w:customStyle="1">
    <w:name w:val="xl325"/>
    <w:basedOn w:val="Normal"/>
    <w:qFormat/>
    <w:rsid w:val="0020437d"/>
    <w:pPr>
      <w:pBdr>
        <w:top w:val="single" w:sz="4" w:space="0" w:color="000000"/>
        <w:bottom w:val="single" w:sz="4" w:space="0" w:color="000000"/>
      </w:pBdr>
      <w:spacing w:beforeAutospacing="1" w:afterAutospacing="1"/>
      <w:jc w:val="right"/>
    </w:pPr>
    <w:rPr>
      <w:rFonts w:ascii="Arial CYR" w:hAnsi="Arial CYR" w:cs="Arial CYR"/>
      <w:sz w:val="18"/>
      <w:szCs w:val="18"/>
    </w:rPr>
  </w:style>
  <w:style w:type="paragraph" w:styleId="Xl326" w:customStyle="1">
    <w:name w:val="xl326"/>
    <w:basedOn w:val="Normal"/>
    <w:qFormat/>
    <w:rsid w:val="0020437d"/>
    <w:pPr>
      <w:pBdr>
        <w:bottom w:val="single" w:sz="4" w:space="0" w:color="000000"/>
      </w:pBdr>
      <w:spacing w:beforeAutospacing="1" w:afterAutospacing="1"/>
      <w:jc w:val="right"/>
    </w:pPr>
    <w:rPr>
      <w:rFonts w:ascii="Arial CYR" w:hAnsi="Arial CYR" w:cs="Arial CYR"/>
      <w:sz w:val="18"/>
      <w:szCs w:val="18"/>
    </w:rPr>
  </w:style>
  <w:style w:type="paragraph" w:styleId="Xl327" w:customStyle="1">
    <w:name w:val="xl327"/>
    <w:basedOn w:val="Normal"/>
    <w:qFormat/>
    <w:rsid w:val="0020437d"/>
    <w:pPr>
      <w:pBdr>
        <w:bottom w:val="single" w:sz="4" w:space="0" w:color="000000"/>
      </w:pBdr>
      <w:spacing w:beforeAutospacing="1" w:afterAutospacing="1"/>
      <w:jc w:val="left"/>
    </w:pPr>
    <w:rPr>
      <w:rFonts w:ascii="Arial CYR" w:hAnsi="Arial CYR" w:cs="Arial CYR"/>
      <w:sz w:val="16"/>
      <w:szCs w:val="16"/>
    </w:rPr>
  </w:style>
  <w:style w:type="paragraph" w:styleId="Xl328" w:customStyle="1">
    <w:name w:val="xl328"/>
    <w:basedOn w:val="Normal"/>
    <w:qFormat/>
    <w:rsid w:val="0020437d"/>
    <w:pPr>
      <w:pBdr>
        <w:bottom w:val="single" w:sz="4" w:space="0" w:color="000000"/>
      </w:pBdr>
      <w:spacing w:beforeAutospacing="1" w:afterAutospacing="1"/>
      <w:jc w:val="right"/>
    </w:pPr>
    <w:rPr>
      <w:rFonts w:ascii="Arial CYR" w:hAnsi="Arial CYR" w:cs="Arial CYR"/>
      <w:sz w:val="16"/>
      <w:szCs w:val="16"/>
    </w:rPr>
  </w:style>
  <w:style w:type="paragraph" w:styleId="Xl329" w:customStyle="1">
    <w:name w:val="xl329"/>
    <w:basedOn w:val="Normal"/>
    <w:qFormat/>
    <w:rsid w:val="0020437d"/>
    <w:pPr>
      <w:pBdr>
        <w:top w:val="single" w:sz="4" w:space="0" w:color="000000"/>
        <w:left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330" w:customStyle="1">
    <w:name w:val="xl330"/>
    <w:basedOn w:val="Normal"/>
    <w:qFormat/>
    <w:rsid w:val="0020437d"/>
    <w:pPr>
      <w:pBdr>
        <w:top w:val="single" w:sz="4" w:space="0" w:color="000000"/>
        <w:left w:val="single" w:sz="4" w:space="0" w:color="000000"/>
      </w:pBdr>
      <w:spacing w:beforeAutospacing="1" w:afterAutospacing="1"/>
      <w:jc w:val="left"/>
    </w:pPr>
    <w:rPr>
      <w:rFonts w:ascii="Arial CYR" w:hAnsi="Arial CYR" w:cs="Arial CYR"/>
      <w:sz w:val="18"/>
      <w:szCs w:val="18"/>
    </w:rPr>
  </w:style>
  <w:style w:type="paragraph" w:styleId="Xl331" w:customStyle="1">
    <w:name w:val="xl331"/>
    <w:basedOn w:val="Normal"/>
    <w:qFormat/>
    <w:rsid w:val="0020437d"/>
    <w:pPr>
      <w:pBdr>
        <w:top w:val="single" w:sz="4" w:space="0" w:color="000000"/>
        <w:left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32" w:customStyle="1">
    <w:name w:val="xl332"/>
    <w:basedOn w:val="Normal"/>
    <w:qFormat/>
    <w:rsid w:val="0020437d"/>
    <w:pPr>
      <w:pBdr>
        <w:top w:val="single" w:sz="4" w:space="0" w:color="000000"/>
      </w:pBdr>
      <w:spacing w:beforeAutospacing="1" w:afterAutospacing="1"/>
      <w:jc w:val="left"/>
    </w:pPr>
    <w:rPr>
      <w:rFonts w:ascii="Arial CYR" w:hAnsi="Arial CYR" w:cs="Arial CYR"/>
      <w:sz w:val="18"/>
      <w:szCs w:val="18"/>
    </w:rPr>
  </w:style>
  <w:style w:type="paragraph" w:styleId="Xl333" w:customStyle="1">
    <w:name w:val="xl333"/>
    <w:basedOn w:val="Normal"/>
    <w:qFormat/>
    <w:rsid w:val="0020437d"/>
    <w:pPr>
      <w:pBdr>
        <w:top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34" w:customStyle="1">
    <w:name w:val="xl334"/>
    <w:basedOn w:val="Normal"/>
    <w:qFormat/>
    <w:rsid w:val="0020437d"/>
    <w:pPr>
      <w:pBdr>
        <w:top w:val="single" w:sz="4" w:space="0" w:color="000000"/>
        <w:left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335" w:customStyle="1">
    <w:name w:val="xl335"/>
    <w:basedOn w:val="Normal"/>
    <w:qFormat/>
    <w:rsid w:val="0020437d"/>
    <w:pPr>
      <w:pBdr>
        <w:top w:val="single" w:sz="4" w:space="0" w:color="000000"/>
        <w:left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336" w:customStyle="1">
    <w:name w:val="xl336"/>
    <w:basedOn w:val="Normal"/>
    <w:qFormat/>
    <w:rsid w:val="0020437d"/>
    <w:pPr>
      <w:pBdr>
        <w:left w:val="single" w:sz="4" w:space="0" w:color="000000"/>
        <w:bottom w:val="single" w:sz="4" w:space="0" w:color="000000"/>
        <w:right w:val="single" w:sz="4" w:space="0" w:color="000000"/>
      </w:pBdr>
      <w:spacing w:beforeAutospacing="1" w:afterAutospacing="1"/>
      <w:jc w:val="right"/>
    </w:pPr>
    <w:rPr>
      <w:b/>
      <w:bCs/>
      <w:sz w:val="18"/>
      <w:szCs w:val="18"/>
    </w:rPr>
  </w:style>
  <w:style w:type="paragraph" w:styleId="Xl337" w:customStyle="1">
    <w:name w:val="xl337"/>
    <w:basedOn w:val="Normal"/>
    <w:qFormat/>
    <w:rsid w:val="0020437d"/>
    <w:pPr>
      <w:pBdr>
        <w:top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338" w:customStyle="1">
    <w:name w:val="xl338"/>
    <w:basedOn w:val="Normal"/>
    <w:qFormat/>
    <w:rsid w:val="0020437d"/>
    <w:pPr>
      <w:pBdr>
        <w:top w:val="single" w:sz="4" w:space="0" w:color="000000"/>
        <w:bottom w:val="single" w:sz="4" w:space="0" w:color="000000"/>
      </w:pBdr>
      <w:spacing w:beforeAutospacing="1" w:afterAutospacing="1"/>
      <w:jc w:val="left"/>
    </w:pPr>
    <w:rPr>
      <w:b/>
      <w:bCs/>
      <w:sz w:val="18"/>
      <w:szCs w:val="18"/>
    </w:rPr>
  </w:style>
  <w:style w:type="paragraph" w:styleId="Xl339" w:customStyle="1">
    <w:name w:val="xl339"/>
    <w:basedOn w:val="Normal"/>
    <w:qFormat/>
    <w:rsid w:val="0020437d"/>
    <w:pPr>
      <w:pBdr>
        <w:top w:val="single" w:sz="4" w:space="0" w:color="000000"/>
        <w:bottom w:val="single" w:sz="4" w:space="0" w:color="000000"/>
        <w:right w:val="single" w:sz="4" w:space="0" w:color="000000"/>
      </w:pBdr>
      <w:spacing w:beforeAutospacing="1" w:afterAutospacing="1"/>
      <w:jc w:val="right"/>
    </w:pPr>
    <w:rPr>
      <w:rFonts w:ascii="Arial CYR" w:hAnsi="Arial CYR" w:cs="Arial CYR"/>
      <w:sz w:val="18"/>
      <w:szCs w:val="18"/>
    </w:rPr>
  </w:style>
  <w:style w:type="paragraph" w:styleId="Xl340" w:customStyle="1">
    <w:name w:val="xl340"/>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8"/>
      <w:szCs w:val="18"/>
    </w:rPr>
  </w:style>
  <w:style w:type="paragraph" w:styleId="Xl341" w:customStyle="1">
    <w:name w:val="xl341"/>
    <w:basedOn w:val="Normal"/>
    <w:qFormat/>
    <w:rsid w:val="0020437d"/>
    <w:pPr>
      <w:pBdr>
        <w:left w:val="single" w:sz="4" w:space="0" w:color="000000"/>
      </w:pBdr>
      <w:spacing w:beforeAutospacing="1" w:afterAutospacing="1"/>
      <w:jc w:val="center"/>
    </w:pPr>
    <w:rPr>
      <w:sz w:val="18"/>
      <w:szCs w:val="18"/>
    </w:rPr>
  </w:style>
  <w:style w:type="paragraph" w:styleId="Xl342" w:customStyle="1">
    <w:name w:val="xl342"/>
    <w:basedOn w:val="Normal"/>
    <w:qFormat/>
    <w:rsid w:val="0020437d"/>
    <w:pPr>
      <w:pBdr>
        <w:left w:val="single" w:sz="4" w:space="0" w:color="000000"/>
      </w:pBdr>
      <w:spacing w:beforeAutospacing="1" w:afterAutospacing="1"/>
      <w:jc w:val="center"/>
    </w:pPr>
    <w:rPr>
      <w:sz w:val="16"/>
      <w:szCs w:val="16"/>
    </w:rPr>
  </w:style>
  <w:style w:type="paragraph" w:styleId="Xl343" w:customStyle="1">
    <w:name w:val="xl343"/>
    <w:basedOn w:val="Normal"/>
    <w:qFormat/>
    <w:rsid w:val="0020437d"/>
    <w:pPr>
      <w:pBdr>
        <w:left w:val="single" w:sz="4" w:space="0" w:color="000000"/>
        <w:bottom w:val="single" w:sz="4" w:space="0" w:color="000000"/>
      </w:pBdr>
      <w:spacing w:beforeAutospacing="1" w:afterAutospacing="1"/>
      <w:jc w:val="center"/>
    </w:pPr>
    <w:rPr>
      <w:sz w:val="16"/>
      <w:szCs w:val="16"/>
    </w:rPr>
  </w:style>
  <w:style w:type="paragraph" w:styleId="Xl344" w:customStyle="1">
    <w:name w:val="xl344"/>
    <w:basedOn w:val="Normal"/>
    <w:qFormat/>
    <w:rsid w:val="0020437d"/>
    <w:pPr>
      <w:pBdr>
        <w:left w:val="single" w:sz="4" w:space="0" w:color="000000"/>
        <w:bottom w:val="single" w:sz="4" w:space="0" w:color="000000"/>
      </w:pBdr>
      <w:spacing w:beforeAutospacing="1" w:afterAutospacing="1"/>
      <w:jc w:val="center"/>
    </w:pPr>
    <w:rPr>
      <w:rFonts w:ascii="Arial CYR" w:hAnsi="Arial CYR" w:cs="Arial CYR"/>
      <w:sz w:val="18"/>
      <w:szCs w:val="18"/>
    </w:rPr>
  </w:style>
  <w:style w:type="paragraph" w:styleId="Xl345" w:customStyle="1">
    <w:name w:val="xl345"/>
    <w:basedOn w:val="Normal"/>
    <w:qFormat/>
    <w:rsid w:val="0020437d"/>
    <w:pPr>
      <w:pBdr>
        <w:top w:val="single" w:sz="4" w:space="0" w:color="000000"/>
        <w:left w:val="single" w:sz="4" w:space="0" w:color="000000"/>
        <w:bottom w:val="single" w:sz="4" w:space="0" w:color="000000"/>
      </w:pBdr>
      <w:spacing w:beforeAutospacing="1" w:afterAutospacing="1"/>
      <w:jc w:val="center"/>
    </w:pPr>
    <w:rPr>
      <w:rFonts w:ascii="Arial CYR" w:hAnsi="Arial CYR" w:cs="Arial CYR"/>
      <w:sz w:val="18"/>
      <w:szCs w:val="18"/>
    </w:rPr>
  </w:style>
  <w:style w:type="paragraph" w:styleId="Xl346" w:customStyle="1">
    <w:name w:val="xl346"/>
    <w:basedOn w:val="Normal"/>
    <w:qFormat/>
    <w:rsid w:val="0020437d"/>
    <w:pPr>
      <w:pBdr>
        <w:left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347" w:customStyle="1">
    <w:name w:val="xl347"/>
    <w:basedOn w:val="Normal"/>
    <w:qFormat/>
    <w:rsid w:val="0020437d"/>
    <w:pPr>
      <w:pBdr>
        <w:left w:val="single" w:sz="4" w:space="0" w:color="000000"/>
        <w:bottom w:val="single" w:sz="4" w:space="0" w:color="000000"/>
        <w:right w:val="single" w:sz="4" w:space="0" w:color="000000"/>
      </w:pBdr>
      <w:spacing w:beforeAutospacing="1" w:afterAutospacing="1"/>
      <w:jc w:val="left"/>
    </w:pPr>
    <w:rPr>
      <w:rFonts w:ascii="Arial CYR" w:hAnsi="Arial CYR" w:cs="Arial CYR"/>
      <w:sz w:val="16"/>
      <w:szCs w:val="16"/>
    </w:rPr>
  </w:style>
  <w:style w:type="paragraph" w:styleId="Xl348" w:customStyle="1">
    <w:name w:val="xl348"/>
    <w:basedOn w:val="Normal"/>
    <w:qFormat/>
    <w:rsid w:val="0020437d"/>
    <w:pPr>
      <w:spacing w:beforeAutospacing="1" w:afterAutospacing="1"/>
      <w:jc w:val="center"/>
    </w:pPr>
    <w:rPr>
      <w:rFonts w:ascii="Arial" w:hAnsi="Arial" w:cs="Arial"/>
      <w:sz w:val="16"/>
      <w:szCs w:val="16"/>
    </w:rPr>
  </w:style>
  <w:style w:type="paragraph" w:styleId="Xl349" w:customStyle="1">
    <w:name w:val="xl349"/>
    <w:basedOn w:val="Normal"/>
    <w:qFormat/>
    <w:rsid w:val="0020437d"/>
    <w:pPr>
      <w:pBdr>
        <w:bottom w:val="single" w:sz="4" w:space="0" w:color="000000"/>
      </w:pBdr>
      <w:spacing w:beforeAutospacing="1" w:afterAutospacing="1"/>
      <w:jc w:val="center"/>
    </w:pPr>
    <w:rPr>
      <w:rFonts w:ascii="Arial" w:hAnsi="Arial" w:cs="Arial"/>
      <w:sz w:val="16"/>
      <w:szCs w:val="16"/>
    </w:rPr>
  </w:style>
  <w:style w:type="paragraph" w:styleId="Xl350" w:customStyle="1">
    <w:name w:val="xl350"/>
    <w:basedOn w:val="Normal"/>
    <w:qFormat/>
    <w:rsid w:val="0020437d"/>
    <w:pPr>
      <w:pBdr>
        <w:right w:val="single" w:sz="4" w:space="0" w:color="000000"/>
      </w:pBdr>
      <w:spacing w:beforeAutospacing="1" w:afterAutospacing="1"/>
      <w:jc w:val="left"/>
    </w:pPr>
    <w:rPr>
      <w:rFonts w:ascii="Arial CYR" w:hAnsi="Arial CYR" w:cs="Arial CYR"/>
      <w:sz w:val="16"/>
      <w:szCs w:val="16"/>
    </w:rPr>
  </w:style>
  <w:style w:type="paragraph" w:styleId="Xl351" w:customStyle="1">
    <w:name w:val="xl351"/>
    <w:basedOn w:val="Normal"/>
    <w:qFormat/>
    <w:rsid w:val="0020437d"/>
    <w:pPr>
      <w:pBdr>
        <w:left w:val="single" w:sz="4" w:space="0" w:color="000000"/>
        <w:right w:val="single" w:sz="4" w:space="0" w:color="000000"/>
      </w:pBdr>
      <w:spacing w:beforeAutospacing="1" w:afterAutospacing="1"/>
      <w:jc w:val="center"/>
    </w:pPr>
    <w:rPr>
      <w:b/>
      <w:bCs/>
      <w:sz w:val="18"/>
      <w:szCs w:val="18"/>
    </w:rPr>
  </w:style>
  <w:style w:type="paragraph" w:styleId="Xl352" w:customStyle="1">
    <w:name w:val="xl352"/>
    <w:basedOn w:val="Normal"/>
    <w:qFormat/>
    <w:rsid w:val="0020437d"/>
    <w:pPr>
      <w:pBdr>
        <w:left w:val="single" w:sz="4" w:space="0" w:color="000000"/>
        <w:bottom w:val="single" w:sz="4" w:space="0" w:color="000000"/>
      </w:pBdr>
      <w:spacing w:beforeAutospacing="1" w:afterAutospacing="1"/>
      <w:jc w:val="left"/>
    </w:pPr>
    <w:rPr>
      <w:rFonts w:ascii="Arial CYR" w:hAnsi="Arial CYR" w:cs="Arial CYR"/>
      <w:sz w:val="16"/>
      <w:szCs w:val="16"/>
    </w:rPr>
  </w:style>
  <w:style w:type="paragraph" w:styleId="Xl353" w:customStyle="1">
    <w:name w:val="xl353"/>
    <w:basedOn w:val="Normal"/>
    <w:qFormat/>
    <w:rsid w:val="0020437d"/>
    <w:pPr>
      <w:pBdr>
        <w:left w:val="single" w:sz="4" w:space="0" w:color="000000"/>
        <w:bottom w:val="single" w:sz="4" w:space="0" w:color="000000"/>
      </w:pBdr>
      <w:spacing w:beforeAutospacing="1" w:afterAutospacing="1"/>
      <w:jc w:val="right"/>
    </w:pPr>
    <w:rPr>
      <w:rFonts w:ascii="Arial CYR" w:hAnsi="Arial CYR" w:cs="Arial CYR"/>
      <w:sz w:val="16"/>
      <w:szCs w:val="16"/>
    </w:rPr>
  </w:style>
  <w:style w:type="paragraph" w:styleId="Xl354" w:customStyle="1">
    <w:name w:val="xl354"/>
    <w:basedOn w:val="Normal"/>
    <w:qFormat/>
    <w:rsid w:val="0020437d"/>
    <w:pPr>
      <w:pBdr>
        <w:top w:val="single" w:sz="4" w:space="0" w:color="000000"/>
        <w:bottom w:val="single" w:sz="4" w:space="0" w:color="000000"/>
      </w:pBdr>
      <w:spacing w:beforeAutospacing="1" w:afterAutospacing="1"/>
      <w:jc w:val="center"/>
    </w:pPr>
    <w:rPr>
      <w:b/>
      <w:bCs/>
      <w:sz w:val="18"/>
      <w:szCs w:val="18"/>
    </w:rPr>
  </w:style>
  <w:style w:type="paragraph" w:styleId="Xl355" w:customStyle="1">
    <w:name w:val="xl355"/>
    <w:basedOn w:val="Normal"/>
    <w:qFormat/>
    <w:rsid w:val="0020437d"/>
    <w:pPr>
      <w:pBdr>
        <w:top w:val="single" w:sz="4" w:space="0" w:color="000000"/>
        <w:bottom w:val="single" w:sz="4" w:space="0" w:color="000000"/>
        <w:right w:val="single" w:sz="4" w:space="0" w:color="000000"/>
      </w:pBdr>
      <w:spacing w:beforeAutospacing="1" w:afterAutospacing="1"/>
      <w:jc w:val="center"/>
    </w:pPr>
    <w:rPr>
      <w:b/>
      <w:bCs/>
      <w:sz w:val="18"/>
      <w:szCs w:val="18"/>
    </w:rPr>
  </w:style>
  <w:style w:type="paragraph" w:styleId="Xl356" w:customStyle="1">
    <w:name w:val="xl356"/>
    <w:basedOn w:val="Normal"/>
    <w:qFormat/>
    <w:rsid w:val="0020437d"/>
    <w:pPr>
      <w:pBdr>
        <w:top w:val="single" w:sz="4" w:space="0" w:color="000000"/>
        <w:left w:val="single" w:sz="4" w:space="0" w:color="000000"/>
      </w:pBdr>
      <w:spacing w:beforeAutospacing="1" w:afterAutospacing="1"/>
      <w:jc w:val="center"/>
      <w:textAlignment w:val="center"/>
    </w:pPr>
    <w:rPr>
      <w:rFonts w:ascii="Arial CYR" w:hAnsi="Arial CYR" w:cs="Arial CYR"/>
      <w:sz w:val="18"/>
      <w:szCs w:val="18"/>
    </w:rPr>
  </w:style>
  <w:style w:type="paragraph" w:styleId="Xl357" w:customStyle="1">
    <w:name w:val="xl357"/>
    <w:basedOn w:val="Normal"/>
    <w:qFormat/>
    <w:rsid w:val="0020437d"/>
    <w:pPr>
      <w:pBdr>
        <w:top w:val="single" w:sz="4" w:space="0" w:color="000000"/>
      </w:pBdr>
      <w:spacing w:beforeAutospacing="1" w:afterAutospacing="1"/>
      <w:jc w:val="center"/>
      <w:textAlignment w:val="center"/>
    </w:pPr>
    <w:rPr>
      <w:rFonts w:ascii="Arial CYR" w:hAnsi="Arial CYR" w:cs="Arial CYR"/>
      <w:sz w:val="18"/>
      <w:szCs w:val="18"/>
    </w:rPr>
  </w:style>
  <w:style w:type="paragraph" w:styleId="Xl358" w:customStyle="1">
    <w:name w:val="xl358"/>
    <w:basedOn w:val="Normal"/>
    <w:qFormat/>
    <w:rsid w:val="0020437d"/>
    <w:pPr>
      <w:pBdr>
        <w:top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59" w:customStyle="1">
    <w:name w:val="xl359"/>
    <w:basedOn w:val="Normal"/>
    <w:qFormat/>
    <w:rsid w:val="0020437d"/>
    <w:pPr>
      <w:pBdr>
        <w:left w:val="single" w:sz="4" w:space="0" w:color="000000"/>
        <w:bottom w:val="single" w:sz="4" w:space="0" w:color="000000"/>
      </w:pBdr>
      <w:spacing w:beforeAutospacing="1" w:afterAutospacing="1"/>
      <w:jc w:val="center"/>
      <w:textAlignment w:val="center"/>
    </w:pPr>
    <w:rPr>
      <w:rFonts w:ascii="Arial CYR" w:hAnsi="Arial CYR" w:cs="Arial CYR"/>
      <w:sz w:val="18"/>
      <w:szCs w:val="18"/>
    </w:rPr>
  </w:style>
  <w:style w:type="paragraph" w:styleId="Xl360" w:customStyle="1">
    <w:name w:val="xl360"/>
    <w:basedOn w:val="Normal"/>
    <w:qFormat/>
    <w:rsid w:val="0020437d"/>
    <w:pPr>
      <w:pBdr>
        <w:bottom w:val="single" w:sz="4" w:space="0" w:color="000000"/>
      </w:pBdr>
      <w:spacing w:beforeAutospacing="1" w:afterAutospacing="1"/>
      <w:jc w:val="center"/>
      <w:textAlignment w:val="center"/>
    </w:pPr>
    <w:rPr>
      <w:rFonts w:ascii="Arial CYR" w:hAnsi="Arial CYR" w:cs="Arial CYR"/>
      <w:sz w:val="18"/>
      <w:szCs w:val="18"/>
    </w:rPr>
  </w:style>
  <w:style w:type="paragraph" w:styleId="Xl361" w:customStyle="1">
    <w:name w:val="xl361"/>
    <w:basedOn w:val="Normal"/>
    <w:qFormat/>
    <w:rsid w:val="0020437d"/>
    <w:pPr>
      <w:pBdr>
        <w:bottom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62" w:customStyle="1">
    <w:name w:val="xl362"/>
    <w:basedOn w:val="Normal"/>
    <w:qFormat/>
    <w:rsid w:val="0020437d"/>
    <w:pPr>
      <w:pBdr>
        <w:top w:val="single" w:sz="4" w:space="0" w:color="000000"/>
        <w:left w:val="single" w:sz="4" w:space="0" w:color="000000"/>
        <w:bottom w:val="single" w:sz="4" w:space="0" w:color="000000"/>
      </w:pBdr>
      <w:spacing w:beforeAutospacing="1" w:afterAutospacing="1"/>
      <w:jc w:val="center"/>
      <w:textAlignment w:val="center"/>
    </w:pPr>
    <w:rPr>
      <w:rFonts w:ascii="Arial CYR" w:hAnsi="Arial CYR" w:cs="Arial CYR"/>
      <w:sz w:val="18"/>
      <w:szCs w:val="18"/>
    </w:rPr>
  </w:style>
  <w:style w:type="paragraph" w:styleId="Xl363" w:customStyle="1">
    <w:name w:val="xl363"/>
    <w:basedOn w:val="Normal"/>
    <w:qFormat/>
    <w:rsid w:val="0020437d"/>
    <w:pPr>
      <w:pBdr>
        <w:top w:val="single" w:sz="4" w:space="0" w:color="000000"/>
        <w:bottom w:val="single" w:sz="4" w:space="0" w:color="000000"/>
      </w:pBdr>
      <w:spacing w:beforeAutospacing="1" w:afterAutospacing="1"/>
      <w:jc w:val="center"/>
      <w:textAlignment w:val="center"/>
    </w:pPr>
    <w:rPr>
      <w:rFonts w:ascii="Arial CYR" w:hAnsi="Arial CYR" w:cs="Arial CYR"/>
      <w:sz w:val="18"/>
      <w:szCs w:val="18"/>
    </w:rPr>
  </w:style>
  <w:style w:type="paragraph" w:styleId="Xl364" w:customStyle="1">
    <w:name w:val="xl364"/>
    <w:basedOn w:val="Normal"/>
    <w:qFormat/>
    <w:rsid w:val="0020437d"/>
    <w:pPr>
      <w:pBdr>
        <w:top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65" w:customStyle="1">
    <w:name w:val="xl365"/>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66" w:customStyle="1">
    <w:name w:val="xl366"/>
    <w:basedOn w:val="Normal"/>
    <w:qFormat/>
    <w:rsid w:val="0020437d"/>
    <w:pPr>
      <w:pBdr>
        <w:left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67" w:customStyle="1">
    <w:name w:val="xl367"/>
    <w:basedOn w:val="Normal"/>
    <w:qFormat/>
    <w:rsid w:val="0020437d"/>
    <w:pPr>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68" w:customStyle="1">
    <w:name w:val="xl368"/>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69" w:customStyle="1">
    <w:name w:val="xl369"/>
    <w:basedOn w:val="Normal"/>
    <w:qFormat/>
    <w:rsid w:val="0020437d"/>
    <w:pPr>
      <w:pBdr>
        <w:left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70" w:customStyle="1">
    <w:name w:val="xl370"/>
    <w:basedOn w:val="Normal"/>
    <w:qFormat/>
    <w:rsid w:val="0020437d"/>
    <w:pPr>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71" w:customStyle="1">
    <w:name w:val="xl371"/>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72" w:customStyle="1">
    <w:name w:val="xl372"/>
    <w:basedOn w:val="Normal"/>
    <w:qFormat/>
    <w:rsid w:val="0020437d"/>
    <w:pPr>
      <w:pBdr>
        <w:left w:val="single" w:sz="4" w:space="0" w:color="000000"/>
        <w:right w:val="single" w:sz="4" w:space="0" w:color="000000"/>
      </w:pBdr>
      <w:spacing w:beforeAutospacing="1" w:afterAutospacing="1"/>
      <w:jc w:val="right"/>
      <w:textAlignment w:val="top"/>
    </w:pPr>
    <w:rPr>
      <w:rFonts w:ascii="Arial CYR" w:hAnsi="Arial CYR" w:cs="Arial CYR"/>
      <w:sz w:val="18"/>
      <w:szCs w:val="18"/>
    </w:rPr>
  </w:style>
  <w:style w:type="paragraph" w:styleId="Xl373" w:customStyle="1">
    <w:name w:val="xl373"/>
    <w:basedOn w:val="Normal"/>
    <w:qFormat/>
    <w:rsid w:val="0020437d"/>
    <w:pPr>
      <w:pBdr>
        <w:left w:val="single" w:sz="4" w:space="0" w:color="000000"/>
        <w:bottom w:val="single" w:sz="4" w:space="0" w:color="000000"/>
        <w:right w:val="single" w:sz="4" w:space="0" w:color="000000"/>
      </w:pBdr>
      <w:spacing w:beforeAutospacing="1" w:afterAutospacing="1"/>
      <w:jc w:val="right"/>
      <w:textAlignment w:val="top"/>
    </w:pPr>
    <w:rPr>
      <w:rFonts w:ascii="Arial CYR" w:hAnsi="Arial CYR" w:cs="Arial CYR"/>
      <w:sz w:val="18"/>
      <w:szCs w:val="18"/>
    </w:rPr>
  </w:style>
  <w:style w:type="paragraph" w:styleId="Xl374" w:customStyle="1">
    <w:name w:val="xl374"/>
    <w:basedOn w:val="Normal"/>
    <w:qFormat/>
    <w:rsid w:val="0020437d"/>
    <w:pPr>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75" w:customStyle="1">
    <w:name w:val="xl375"/>
    <w:basedOn w:val="Normal"/>
    <w:qFormat/>
    <w:rsid w:val="0020437d"/>
    <w:pPr>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8"/>
      <w:szCs w:val="18"/>
    </w:rPr>
  </w:style>
  <w:style w:type="paragraph" w:styleId="Xl376" w:customStyle="1">
    <w:name w:val="xl376"/>
    <w:basedOn w:val="Normal"/>
    <w:qFormat/>
    <w:rsid w:val="0020437d"/>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CYR" w:hAnsi="Arial CYR" w:cs="Arial CYR"/>
      <w:sz w:val="18"/>
      <w:szCs w:val="18"/>
    </w:rPr>
  </w:style>
  <w:style w:type="paragraph" w:styleId="Xl377" w:customStyle="1">
    <w:name w:val="xl377"/>
    <w:basedOn w:val="Normal"/>
    <w:qFormat/>
    <w:rsid w:val="0020437d"/>
    <w:pPr>
      <w:pBdr>
        <w:top w:val="single" w:sz="4" w:space="0" w:color="000000"/>
        <w:left w:val="single" w:sz="8" w:space="0" w:color="000000"/>
        <w:bottom w:val="single" w:sz="4" w:space="0" w:color="000000"/>
        <w:right w:val="single" w:sz="8" w:space="0" w:color="000000"/>
      </w:pBdr>
      <w:spacing w:beforeAutospacing="1" w:afterAutospacing="1"/>
      <w:jc w:val="left"/>
    </w:pPr>
    <w:rPr>
      <w:rFonts w:ascii="Arial CYR" w:hAnsi="Arial CYR" w:cs="Arial CYR"/>
      <w:sz w:val="18"/>
      <w:szCs w:val="18"/>
    </w:rPr>
  </w:style>
  <w:style w:type="paragraph" w:styleId="Xl378" w:customStyle="1">
    <w:name w:val="xl378"/>
    <w:basedOn w:val="Normal"/>
    <w:qFormat/>
    <w:rsid w:val="0020437d"/>
    <w:pPr>
      <w:pBdr>
        <w:top w:val="single" w:sz="4" w:space="0" w:color="000000"/>
        <w:left w:val="single" w:sz="8" w:space="0" w:color="000000"/>
        <w:bottom w:val="single" w:sz="4" w:space="0" w:color="000000"/>
        <w:right w:val="single" w:sz="4" w:space="0" w:color="000000"/>
      </w:pBdr>
      <w:spacing w:beforeAutospacing="1" w:afterAutospacing="1"/>
      <w:jc w:val="left"/>
    </w:pPr>
    <w:rPr>
      <w:rFonts w:ascii="Arial CYR" w:hAnsi="Arial CYR" w:cs="Arial CYR"/>
      <w:sz w:val="18"/>
      <w:szCs w:val="18"/>
    </w:rPr>
  </w:style>
  <w:style w:type="paragraph" w:styleId="Xl379" w:customStyle="1">
    <w:name w:val="xl379"/>
    <w:basedOn w:val="Normal"/>
    <w:qFormat/>
    <w:rsid w:val="0020437d"/>
    <w:pPr>
      <w:pBdr>
        <w:top w:val="single" w:sz="4" w:space="0" w:color="000000"/>
        <w:left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380" w:customStyle="1">
    <w:name w:val="xl380"/>
    <w:basedOn w:val="Normal"/>
    <w:qFormat/>
    <w:rsid w:val="0020437d"/>
    <w:pPr>
      <w:pBdr>
        <w:left w:val="single" w:sz="4" w:space="0" w:color="000000"/>
        <w:bottom w:val="single" w:sz="4" w:space="0" w:color="000000"/>
        <w:right w:val="single" w:sz="4" w:space="0" w:color="000000"/>
      </w:pBdr>
      <w:spacing w:beforeAutospacing="1" w:afterAutospacing="1"/>
      <w:jc w:val="center"/>
    </w:pPr>
    <w:rPr>
      <w:rFonts w:ascii="Arial CYR" w:hAnsi="Arial CYR" w:cs="Arial CYR"/>
      <w:sz w:val="18"/>
      <w:szCs w:val="18"/>
    </w:rPr>
  </w:style>
  <w:style w:type="paragraph" w:styleId="Xl381" w:customStyle="1">
    <w:name w:val="xl381"/>
    <w:basedOn w:val="Normal"/>
    <w:qFormat/>
    <w:rsid w:val="0020437d"/>
    <w:pPr>
      <w:spacing w:beforeAutospacing="1" w:afterAutospacing="1"/>
      <w:jc w:val="center"/>
    </w:pPr>
    <w:rPr>
      <w:sz w:val="18"/>
      <w:szCs w:val="18"/>
    </w:rPr>
  </w:style>
  <w:style w:type="paragraph" w:styleId="Xl382" w:customStyle="1">
    <w:name w:val="xl382"/>
    <w:basedOn w:val="Normal"/>
    <w:qFormat/>
    <w:rsid w:val="0020437d"/>
    <w:pPr>
      <w:spacing w:beforeAutospacing="1" w:afterAutospacing="1"/>
      <w:jc w:val="center"/>
      <w:textAlignment w:val="top"/>
    </w:pPr>
    <w:rPr>
      <w:sz w:val="14"/>
      <w:szCs w:val="14"/>
    </w:rPr>
  </w:style>
  <w:style w:type="paragraph" w:styleId="Xl383" w:customStyle="1">
    <w:name w:val="xl383"/>
    <w:basedOn w:val="Normal"/>
    <w:qFormat/>
    <w:rsid w:val="0020437d"/>
    <w:pPr>
      <w:spacing w:beforeAutospacing="1" w:afterAutospacing="1"/>
      <w:jc w:val="center"/>
      <w:textAlignment w:val="top"/>
    </w:pPr>
    <w:rPr>
      <w:rFonts w:ascii="Arial CYR" w:hAnsi="Arial CYR" w:cs="Arial CYR"/>
      <w:b/>
      <w:bCs/>
      <w:sz w:val="16"/>
      <w:szCs w:val="16"/>
    </w:rPr>
  </w:style>
  <w:style w:type="paragraph" w:styleId="Default" w:customStyle="1">
    <w:name w:val="Default"/>
    <w:qFormat/>
    <w:rsid w:val="0020437d"/>
    <w:pPr>
      <w:widowControl/>
      <w:bidi w:val="0"/>
      <w:spacing w:lineRule="auto" w:line="240" w:before="0" w:after="0"/>
      <w:jc w:val="left"/>
    </w:pPr>
    <w:rPr>
      <w:rFonts w:ascii="GaramondC" w:hAnsi="GaramondC" w:eastAsia="Times New Roman" w:cs="GaramondC"/>
      <w:color w:val="000000"/>
      <w:kern w:val="0"/>
      <w:sz w:val="24"/>
      <w:szCs w:val="24"/>
      <w:lang w:eastAsia="ru-RU" w:val="ru-RU" w:bidi="ar-SA"/>
    </w:rPr>
  </w:style>
  <w:style w:type="paragraph" w:styleId="212" w:customStyle="1">
    <w:name w:val="Обычный (веб)2"/>
    <w:basedOn w:val="Normal"/>
    <w:qFormat/>
    <w:rsid w:val="0020437d"/>
    <w:pPr>
      <w:suppressAutoHyphens w:val="true"/>
      <w:jc w:val="left"/>
    </w:pPr>
    <w:rPr>
      <w:lang w:eastAsia="ar-SA"/>
    </w:rPr>
  </w:style>
  <w:style w:type="paragraph" w:styleId="113" w:customStyle="1">
    <w:name w:val="Знак Знак Знак Знак Знак Знак Знак Знак Знак1 Знак"/>
    <w:basedOn w:val="Normal"/>
    <w:qFormat/>
    <w:rsid w:val="0020437d"/>
    <w:pPr>
      <w:spacing w:lineRule="exact" w:line="240" w:before="0" w:after="160"/>
      <w:jc w:val="left"/>
    </w:pPr>
    <w:rPr>
      <w:rFonts w:ascii="Verdana" w:hAnsi="Verdana"/>
      <w:lang w:val="en-US" w:eastAsia="en-US"/>
    </w:rPr>
  </w:style>
  <w:style w:type="paragraph" w:styleId="S13" w:customStyle="1">
    <w:name w:val="s_13"/>
    <w:basedOn w:val="Normal"/>
    <w:qFormat/>
    <w:rsid w:val="0020437d"/>
    <w:pPr>
      <w:ind w:firstLine="720"/>
      <w:jc w:val="left"/>
    </w:pPr>
    <w:rPr>
      <w:sz w:val="20"/>
      <w:szCs w:val="20"/>
    </w:rPr>
  </w:style>
  <w:style w:type="paragraph" w:styleId="321" w:customStyle="1">
    <w:name w:val="Основной текст 32"/>
    <w:basedOn w:val="Normal"/>
    <w:qFormat/>
    <w:rsid w:val="0020437d"/>
    <w:pPr>
      <w:widowControl w:val="false"/>
      <w:suppressAutoHyphens w:val="true"/>
      <w:spacing w:before="80" w:after="0"/>
    </w:pPr>
    <w:rPr>
      <w:rFonts w:ascii="Arial" w:hAnsi="Arial" w:eastAsia="Arial Unicode MS" w:cs="Mangal"/>
      <w:kern w:val="2"/>
      <w:sz w:val="20"/>
      <w:lang w:eastAsia="hi-IN" w:bidi="hi-IN"/>
    </w:rPr>
  </w:style>
  <w:style w:type="paragraph" w:styleId="Style361" w:customStyle="1">
    <w:name w:val="Style36"/>
    <w:basedOn w:val="Normal"/>
    <w:qFormat/>
    <w:rsid w:val="0020437d"/>
    <w:pPr>
      <w:widowControl w:val="false"/>
      <w:spacing w:lineRule="exact" w:line="250"/>
      <w:jc w:val="left"/>
    </w:pPr>
    <w:rPr>
      <w:kern w:val="2"/>
      <w:lang w:eastAsia="ar-SA"/>
    </w:rPr>
  </w:style>
  <w:style w:type="paragraph" w:styleId="Style391" w:customStyle="1">
    <w:name w:val="Style39"/>
    <w:basedOn w:val="Normal"/>
    <w:qFormat/>
    <w:rsid w:val="0020437d"/>
    <w:pPr>
      <w:widowControl w:val="false"/>
      <w:jc w:val="left"/>
    </w:pPr>
    <w:rPr>
      <w:kern w:val="2"/>
      <w:lang w:eastAsia="ar-SA"/>
    </w:rPr>
  </w:style>
  <w:style w:type="paragraph" w:styleId="Style381" w:customStyle="1">
    <w:name w:val="Style38"/>
    <w:basedOn w:val="Normal"/>
    <w:qFormat/>
    <w:rsid w:val="0020437d"/>
    <w:pPr>
      <w:widowControl w:val="false"/>
      <w:spacing w:lineRule="exact" w:line="250"/>
      <w:jc w:val="left"/>
    </w:pPr>
    <w:rPr>
      <w:kern w:val="2"/>
      <w:lang w:eastAsia="ar-SA"/>
    </w:rPr>
  </w:style>
  <w:style w:type="paragraph" w:styleId="HTMLPreformatted">
    <w:name w:val="HTML Preformatted"/>
    <w:basedOn w:val="Normal"/>
    <w:link w:val="HTML"/>
    <w:uiPriority w:val="99"/>
    <w:unhideWhenUsed/>
    <w:qFormat/>
    <w:rsid w:val="0020437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sz w:val="20"/>
      <w:szCs w:val="20"/>
    </w:rPr>
  </w:style>
  <w:style w:type="paragraph" w:styleId="Text" w:customStyle="1">
    <w:name w:val="text"/>
    <w:basedOn w:val="Normal"/>
    <w:qFormat/>
    <w:rsid w:val="0020437d"/>
    <w:pPr>
      <w:spacing w:beforeAutospacing="1" w:afterAutospacing="1"/>
      <w:jc w:val="left"/>
    </w:pPr>
    <w:rPr/>
  </w:style>
  <w:style w:type="paragraph" w:styleId="Style110" w:customStyle="1">
    <w:name w:val="style1"/>
    <w:basedOn w:val="Normal"/>
    <w:qFormat/>
    <w:rsid w:val="0020437d"/>
    <w:pPr>
      <w:spacing w:beforeAutospacing="1" w:afterAutospacing="1"/>
      <w:jc w:val="left"/>
    </w:pPr>
    <w:rPr/>
  </w:style>
  <w:style w:type="paragraph" w:styleId="114" w:customStyle="1">
    <w:name w:val="Без интервала1"/>
    <w:link w:val="NoSpacingChar"/>
    <w:qFormat/>
    <w:rsid w:val="0020437d"/>
    <w:pPr>
      <w:widowControl/>
      <w:bidi w:val="0"/>
      <w:spacing w:lineRule="auto" w:line="240" w:before="0" w:after="0"/>
      <w:jc w:val="left"/>
    </w:pPr>
    <w:rPr>
      <w:rFonts w:ascii="Calibri" w:hAnsi="Calibri" w:eastAsia="Times New Roman" w:cs="Times New Roman" w:asciiTheme="minorHAnsi" w:hAnsiTheme="minorHAnsi"/>
      <w:color w:val="auto"/>
      <w:kern w:val="0"/>
      <w:sz w:val="20"/>
      <w:szCs w:val="20"/>
      <w:lang w:eastAsia="ru-RU" w:val="ru-RU" w:bidi="ar-SA"/>
    </w:rPr>
  </w:style>
  <w:style w:type="paragraph" w:styleId="213" w:customStyle="1">
    <w:name w:val="Основной текст с отступом 21"/>
    <w:basedOn w:val="Normal"/>
    <w:qFormat/>
    <w:rsid w:val="0020437d"/>
    <w:pPr>
      <w:overflowPunct w:val="true"/>
      <w:ind w:right="1133" w:firstLine="851"/>
      <w:textAlignment w:val="baseline"/>
    </w:pPr>
    <w:rPr>
      <w:rFonts w:ascii="Arial" w:hAnsi="Arial" w:cs="Arial"/>
      <w:szCs w:val="20"/>
      <w:lang w:eastAsia="ar-SA"/>
    </w:rPr>
  </w:style>
  <w:style w:type="paragraph" w:styleId="Style77" w:customStyle="1">
    <w:name w:val="Мой_текст"/>
    <w:basedOn w:val="Normal"/>
    <w:qFormat/>
    <w:rsid w:val="0020437d"/>
    <w:pPr>
      <w:tabs>
        <w:tab w:val="clear" w:pos="708"/>
        <w:tab w:val="left" w:pos="720" w:leader="none"/>
      </w:tabs>
      <w:suppressAutoHyphens w:val="true"/>
      <w:spacing w:lineRule="auto" w:line="288" w:before="60" w:after="60"/>
      <w:ind w:firstLine="720"/>
    </w:pPr>
    <w:rPr>
      <w:rFonts w:ascii="Arial" w:hAnsi="Arial" w:cs="Arial"/>
      <w:szCs w:val="20"/>
      <w:lang w:eastAsia="ar-SA"/>
    </w:rPr>
  </w:style>
  <w:style w:type="paragraph" w:styleId="Auiue" w:customStyle="1">
    <w:name w:val="au?iue"/>
    <w:qFormat/>
    <w:rsid w:val="0020437d"/>
    <w:pPr>
      <w:widowControl w:val="false"/>
      <w:bidi w:val="0"/>
      <w:spacing w:lineRule="auto" w:line="240" w:before="0" w:after="0"/>
      <w:ind w:firstLine="709"/>
      <w:jc w:val="both"/>
    </w:pPr>
    <w:rPr>
      <w:rFonts w:ascii="Journal" w:hAnsi="Journal" w:eastAsia="Times New Roman" w:cs="Times New Roman"/>
      <w:color w:val="auto"/>
      <w:kern w:val="0"/>
      <w:sz w:val="24"/>
      <w:szCs w:val="20"/>
      <w:lang w:eastAsia="ru-RU" w:val="ru-RU" w:bidi="ar-SA"/>
    </w:rPr>
  </w:style>
  <w:style w:type="paragraph" w:styleId="Style510" w:customStyle="1">
    <w:name w:val="Style5"/>
    <w:basedOn w:val="Normal"/>
    <w:qFormat/>
    <w:rsid w:val="0020437d"/>
    <w:pPr>
      <w:widowControl w:val="false"/>
      <w:spacing w:lineRule="exact" w:line="274"/>
    </w:pPr>
    <w:rPr>
      <w:color w:val="00000A"/>
    </w:rPr>
  </w:style>
  <w:style w:type="paragraph" w:styleId="Western" w:customStyle="1">
    <w:name w:val="western"/>
    <w:basedOn w:val="Normal"/>
    <w:qFormat/>
    <w:rsid w:val="0020437d"/>
    <w:pPr>
      <w:spacing w:lineRule="auto" w:line="288" w:beforeAutospacing="1" w:after="142"/>
      <w:jc w:val="left"/>
    </w:pPr>
    <w:rPr/>
  </w:style>
  <w:style w:type="paragraph" w:styleId="Style78" w:customStyle="1">
    <w:name w:val="ТехОтчет"/>
    <w:basedOn w:val="Normal"/>
    <w:qFormat/>
    <w:rsid w:val="0020437d"/>
    <w:pPr>
      <w:jc w:val="left"/>
    </w:pPr>
    <w:rPr>
      <w:rFonts w:ascii="Courier New" w:hAnsi="Courier New"/>
      <w:szCs w:val="20"/>
    </w:rPr>
  </w:style>
  <w:style w:type="paragraph" w:styleId="63" w:customStyle="1">
    <w:name w:val="Заголов6"/>
    <w:basedOn w:val="Normal"/>
    <w:qFormat/>
    <w:rsid w:val="0020437d"/>
    <w:pPr>
      <w:widowControl w:val="false"/>
      <w:jc w:val="center"/>
    </w:pPr>
    <w:rPr>
      <w:szCs w:val="20"/>
      <w:lang w:val="en-US"/>
    </w:rPr>
  </w:style>
  <w:style w:type="paragraph" w:styleId="221" w:customStyle="1">
    <w:name w:val="Основной текст 22"/>
    <w:basedOn w:val="Normal"/>
    <w:uiPriority w:val="99"/>
    <w:qFormat/>
    <w:rsid w:val="0020437d"/>
    <w:pPr>
      <w:widowControl w:val="false"/>
      <w:suppressAutoHyphens w:val="true"/>
      <w:ind w:firstLine="705"/>
      <w:textAlignment w:val="baseline"/>
    </w:pPr>
    <w:rPr>
      <w:rFonts w:eastAsia="Droid Sans Fallback"/>
      <w:lang w:eastAsia="zh-CN"/>
    </w:rPr>
  </w:style>
  <w:style w:type="paragraph" w:styleId="214" w:customStyle="1">
    <w:name w:val="Основной текст (2)"/>
    <w:basedOn w:val="Normal"/>
    <w:link w:val="25"/>
    <w:qFormat/>
    <w:rsid w:val="0020437d"/>
    <w:pPr>
      <w:widowControl w:val="false"/>
      <w:shd w:val="clear" w:color="auto" w:fill="FFFFFF"/>
      <w:spacing w:lineRule="exact" w:line="230" w:before="180" w:after="0"/>
      <w:ind w:hanging="380"/>
    </w:pPr>
    <w:rPr>
      <w:rFonts w:ascii="Calibri" w:hAnsi="Calibri" w:eastAsia="Calibri" w:cs="" w:asciiTheme="minorHAnsi" w:cstheme="minorBidi" w:eastAsiaTheme="minorHAnsi" w:hAnsiTheme="minorHAnsi"/>
      <w:sz w:val="22"/>
      <w:szCs w:val="22"/>
      <w:lang w:eastAsia="en-US"/>
    </w:rPr>
  </w:style>
  <w:style w:type="paragraph" w:styleId="316" w:customStyle="1">
    <w:name w:val="Основной текст 31"/>
    <w:basedOn w:val="Normal"/>
    <w:qFormat/>
    <w:rsid w:val="0020437d"/>
    <w:pPr>
      <w:tabs>
        <w:tab w:val="clear" w:pos="708"/>
        <w:tab w:val="right" w:pos="10490" w:leader="none"/>
        <w:tab w:val="left" w:pos="11199" w:leader="none"/>
      </w:tabs>
      <w:suppressAutoHyphens w:val="true"/>
    </w:pPr>
    <w:rPr>
      <w:rFonts w:ascii="Arial" w:hAnsi="Arial"/>
      <w:sz w:val="16"/>
      <w:szCs w:val="20"/>
      <w:lang w:eastAsia="ar-SA"/>
    </w:rPr>
  </w:style>
  <w:style w:type="paragraph" w:styleId="Quote">
    <w:name w:val="Quote"/>
    <w:basedOn w:val="Normal"/>
    <w:next w:val="Normal"/>
    <w:link w:val="27"/>
    <w:uiPriority w:val="29"/>
    <w:qFormat/>
    <w:rsid w:val="0020437d"/>
    <w:pPr>
      <w:jc w:val="left"/>
    </w:pPr>
    <w:rPr>
      <w:i/>
      <w:iCs/>
      <w:color w:val="000000"/>
    </w:rPr>
  </w:style>
  <w:style w:type="paragraph" w:styleId="106" w:customStyle="1">
    <w:name w:val="Стиль По ширине Первая строка:  106 см"/>
    <w:basedOn w:val="Normal"/>
    <w:uiPriority w:val="99"/>
    <w:qFormat/>
    <w:rsid w:val="0020437d"/>
    <w:pPr>
      <w:ind w:firstLine="600"/>
    </w:pPr>
    <w:rPr/>
  </w:style>
  <w:style w:type="paragraph" w:styleId="Style81" w:customStyle="1">
    <w:name w:val="Style8"/>
    <w:basedOn w:val="Normal"/>
    <w:qFormat/>
    <w:rsid w:val="0020437d"/>
    <w:pPr>
      <w:widowControl w:val="false"/>
      <w:jc w:val="center"/>
    </w:pPr>
    <w:rPr/>
  </w:style>
  <w:style w:type="paragraph" w:styleId="Style79">
    <w:name w:val="Subtitle"/>
    <w:basedOn w:val="Normal"/>
    <w:next w:val="Style40"/>
    <w:link w:val="14"/>
    <w:qFormat/>
    <w:rsid w:val="0020437d"/>
    <w:pPr>
      <w:suppressAutoHyphens w:val="true"/>
      <w:spacing w:before="60" w:after="120"/>
      <w:jc w:val="center"/>
    </w:pPr>
    <w:rPr>
      <w:b/>
      <w:bCs/>
      <w:sz w:val="36"/>
      <w:szCs w:val="36"/>
      <w:lang w:eastAsia="zh-CN"/>
    </w:rPr>
  </w:style>
  <w:style w:type="paragraph" w:styleId="S1" w:customStyle="1">
    <w:name w:val="s_1"/>
    <w:basedOn w:val="Normal"/>
    <w:qFormat/>
    <w:rsid w:val="0020437d"/>
    <w:pPr>
      <w:spacing w:beforeAutospacing="1" w:afterAutospacing="1"/>
      <w:jc w:val="left"/>
    </w:pPr>
    <w:rPr/>
  </w:style>
  <w:style w:type="paragraph" w:styleId="Body1Text1" w:customStyle="1">
    <w:name w:val="Body1.Text1"/>
    <w:basedOn w:val="Normal"/>
    <w:qFormat/>
    <w:rsid w:val="0020437d"/>
    <w:pPr>
      <w:widowControl w:val="false"/>
      <w:jc w:val="left"/>
    </w:pPr>
    <w:rPr>
      <w:rFonts w:eastAsia="Calibri"/>
      <w:sz w:val="18"/>
      <w:szCs w:val="20"/>
      <w:lang w:val="en-AU"/>
    </w:rPr>
  </w:style>
  <w:style w:type="paragraph" w:styleId="115" w:customStyle="1">
    <w:name w:val="маркированный список 1"/>
    <w:basedOn w:val="Normal"/>
    <w:qFormat/>
    <w:rsid w:val="0020437d"/>
    <w:pPr>
      <w:numPr>
        <w:ilvl w:val="0"/>
        <w:numId w:val="6"/>
      </w:numPr>
      <w:spacing w:lineRule="auto" w:line="360"/>
    </w:pPr>
    <w:rPr>
      <w:szCs w:val="20"/>
    </w:rPr>
  </w:style>
  <w:style w:type="paragraph" w:styleId="Fr11" w:customStyle="1">
    <w:name w:val="fr1"/>
    <w:basedOn w:val="Normal"/>
    <w:qFormat/>
    <w:rsid w:val="0020437d"/>
    <w:pPr>
      <w:spacing w:beforeAutospacing="1" w:afterAutospacing="1"/>
      <w:jc w:val="left"/>
    </w:pPr>
    <w:rPr/>
  </w:style>
  <w:style w:type="paragraph" w:styleId="Style80" w:customStyle="1">
    <w:name w:val="Обычный + по ширине"/>
    <w:basedOn w:val="Normal"/>
    <w:uiPriority w:val="99"/>
    <w:qFormat/>
    <w:rsid w:val="0020437d"/>
    <w:pPr/>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f6">
    <w:name w:val="Table Grid"/>
    <w:basedOn w:val="a3"/>
    <w:rsid w:val="0020437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3"/>
    <w:uiPriority w:val="59"/>
    <w:rsid w:val="0020437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LibreOffice/7.3.2.2$Windows_X86_64 LibreOffice_project/49f2b1bff42cfccbd8f788c8dc32c1c309559be0</Application>
  <AppVersion>15.0000</AppVersion>
  <Pages>12</Pages>
  <Words>3707</Words>
  <Characters>26129</Characters>
  <CharactersWithSpaces>29871</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2023-01-17T12:23:00Z</dcterms:created>
  <dc:creator>Admin</dc:creator>
  <dc:description/>
  <dc:language>ru-RU</dc:language>
  <cp:lastModifiedBy>Admin</cp:lastModifiedBy>
  <dcterms:modified xsi:type="dcterms:W3CDTF">2023-01-17T12:23:00Z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